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03B" w:rsidRPr="0043289C" w:rsidRDefault="00931D31">
      <w:pPr>
        <w:pStyle w:val="5"/>
        <w:ind w:firstLine="567"/>
        <w:jc w:val="right"/>
        <w:rPr>
          <w:sz w:val="28"/>
          <w:szCs w:val="28"/>
        </w:rPr>
      </w:pPr>
      <w:r w:rsidRPr="008F1DDB">
        <w:rPr>
          <w:sz w:val="28"/>
          <w:szCs w:val="28"/>
        </w:rPr>
        <w:t xml:space="preserve">  </w:t>
      </w:r>
      <w:r w:rsidRPr="0043289C">
        <w:rPr>
          <w:sz w:val="28"/>
          <w:szCs w:val="28"/>
        </w:rPr>
        <w:t>Приложение 1</w:t>
      </w:r>
    </w:p>
    <w:p w:rsidR="0066003B" w:rsidRPr="0043289C" w:rsidRDefault="0066003B">
      <w:pPr>
        <w:tabs>
          <w:tab w:val="left" w:pos="4648"/>
        </w:tabs>
        <w:rPr>
          <w:sz w:val="28"/>
          <w:szCs w:val="28"/>
        </w:rPr>
      </w:pPr>
    </w:p>
    <w:p w:rsidR="0066003B" w:rsidRPr="0043289C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3289C">
        <w:rPr>
          <w:sz w:val="28"/>
          <w:szCs w:val="28"/>
        </w:rPr>
        <w:t>ОПЕРАТИВНЫЙ ЕЖЕДНЕВНЫЙ ПРОГНОЗ</w:t>
      </w:r>
    </w:p>
    <w:p w:rsidR="0066003B" w:rsidRPr="0043289C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3289C">
        <w:rPr>
          <w:sz w:val="28"/>
          <w:szCs w:val="28"/>
        </w:rPr>
        <w:t>возникновения и развития чрезвычайных ситуаций на территории</w:t>
      </w:r>
    </w:p>
    <w:p w:rsidR="0066003B" w:rsidRPr="0043289C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3289C">
        <w:rPr>
          <w:sz w:val="28"/>
          <w:szCs w:val="28"/>
        </w:rPr>
        <w:t>Оренбургской области на 2</w:t>
      </w:r>
      <w:r w:rsidR="00E80753">
        <w:rPr>
          <w:sz w:val="28"/>
          <w:szCs w:val="28"/>
        </w:rPr>
        <w:t>6</w:t>
      </w:r>
      <w:r w:rsidRPr="0043289C">
        <w:rPr>
          <w:sz w:val="28"/>
          <w:szCs w:val="28"/>
        </w:rPr>
        <w:t>.07.2025 года.</w:t>
      </w:r>
    </w:p>
    <w:p w:rsidR="0066003B" w:rsidRPr="0043289C" w:rsidRDefault="00931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66003B" w:rsidRPr="0043289C" w:rsidRDefault="0066003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6003B" w:rsidRPr="0043289C" w:rsidRDefault="00931D3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43289C">
        <w:rPr>
          <w:b/>
          <w:bCs/>
          <w:sz w:val="28"/>
          <w:szCs w:val="28"/>
        </w:rPr>
        <w:t>1.Обстановка за прошедшие сутки:</w:t>
      </w:r>
    </w:p>
    <w:p w:rsidR="0066003B" w:rsidRPr="0043289C" w:rsidRDefault="0066003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260C5B" w:rsidRPr="00260C5B" w:rsidRDefault="00931D31" w:rsidP="00260C5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20BE">
        <w:rPr>
          <w:b/>
          <w:bCs/>
          <w:color w:val="000000"/>
          <w:sz w:val="28"/>
          <w:szCs w:val="28"/>
        </w:rPr>
        <w:t>1.</w:t>
      </w:r>
      <w:r w:rsidRPr="00260C5B">
        <w:rPr>
          <w:b/>
          <w:bCs/>
          <w:color w:val="000000"/>
          <w:sz w:val="28"/>
          <w:szCs w:val="28"/>
        </w:rPr>
        <w:t>1. В прошедшие сутки:</w:t>
      </w:r>
      <w:r w:rsidRPr="00260C5B">
        <w:rPr>
          <w:sz w:val="28"/>
          <w:szCs w:val="28"/>
        </w:rPr>
        <w:t xml:space="preserve"> </w:t>
      </w:r>
      <w:r w:rsidR="00260C5B" w:rsidRPr="00260C5B">
        <w:rPr>
          <w:sz w:val="28"/>
          <w:szCs w:val="28"/>
        </w:rPr>
        <w:t>в большинстве районов прошли грозовые дожди. В Кувандыке отмечалось</w:t>
      </w:r>
      <w:r w:rsidR="00260C5B" w:rsidRPr="00260C5B">
        <w:rPr>
          <w:sz w:val="28"/>
          <w:szCs w:val="28"/>
        </w:rPr>
        <w:t xml:space="preserve"> </w:t>
      </w:r>
      <w:r w:rsidR="00260C5B" w:rsidRPr="00260C5B">
        <w:rPr>
          <w:sz w:val="28"/>
          <w:szCs w:val="28"/>
        </w:rPr>
        <w:t>усиление ветра порывы 17 м/с.</w:t>
      </w:r>
    </w:p>
    <w:p w:rsidR="00260C5B" w:rsidRPr="00260C5B" w:rsidRDefault="00260C5B" w:rsidP="00260C5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C5B">
        <w:rPr>
          <w:sz w:val="28"/>
          <w:szCs w:val="28"/>
        </w:rPr>
        <w:t>Количество выпавших осадков составило 0,0-8 мм.</w:t>
      </w:r>
    </w:p>
    <w:p w:rsidR="00260C5B" w:rsidRPr="00260C5B" w:rsidRDefault="00260C5B" w:rsidP="00260C5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C5B">
        <w:rPr>
          <w:sz w:val="28"/>
          <w:szCs w:val="28"/>
        </w:rPr>
        <w:t>Максимальная температура воздуха вчера днем составила +27,+31°.</w:t>
      </w:r>
    </w:p>
    <w:p w:rsidR="00260C5B" w:rsidRDefault="00260C5B" w:rsidP="00260C5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C5B">
        <w:rPr>
          <w:sz w:val="28"/>
          <w:szCs w:val="28"/>
        </w:rPr>
        <w:t>Минимальная температура воздуха сегодня ночью составила +13,+18°.</w:t>
      </w:r>
    </w:p>
    <w:p w:rsidR="00154D3E" w:rsidRPr="00260C5B" w:rsidRDefault="00931D31" w:rsidP="00260C5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C5B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260C5B">
        <w:rPr>
          <w:b/>
          <w:color w:val="000000"/>
          <w:sz w:val="28"/>
          <w:szCs w:val="28"/>
        </w:rPr>
        <w:t>26</w:t>
      </w:r>
      <w:r w:rsidR="005241F5" w:rsidRPr="00260C5B">
        <w:rPr>
          <w:b/>
          <w:color w:val="000000"/>
          <w:sz w:val="28"/>
          <w:szCs w:val="28"/>
        </w:rPr>
        <w:t xml:space="preserve"> </w:t>
      </w:r>
      <w:r w:rsidRPr="00260C5B">
        <w:rPr>
          <w:b/>
          <w:color w:val="000000"/>
          <w:sz w:val="28"/>
          <w:szCs w:val="28"/>
        </w:rPr>
        <w:t>июля:</w:t>
      </w:r>
      <w:r w:rsidRPr="00260C5B">
        <w:rPr>
          <w:color w:val="000000"/>
          <w:sz w:val="28"/>
          <w:szCs w:val="28"/>
        </w:rPr>
        <w:t xml:space="preserve"> </w:t>
      </w:r>
      <w:r w:rsidRPr="00260C5B">
        <w:rPr>
          <w:b/>
          <w:color w:val="000000"/>
          <w:sz w:val="28"/>
          <w:szCs w:val="28"/>
        </w:rPr>
        <w:t>ночью</w:t>
      </w:r>
      <w:r w:rsidR="00930BCA" w:rsidRPr="00260C5B">
        <w:rPr>
          <w:b/>
          <w:color w:val="000000"/>
          <w:sz w:val="28"/>
          <w:szCs w:val="28"/>
        </w:rPr>
        <w:t>:</w:t>
      </w:r>
      <w:r w:rsidR="00142113" w:rsidRPr="00260C5B">
        <w:rPr>
          <w:sz w:val="28"/>
          <w:szCs w:val="28"/>
        </w:rPr>
        <w:t xml:space="preserve"> </w:t>
      </w:r>
      <w:r w:rsidR="00260C5B" w:rsidRPr="00260C5B">
        <w:rPr>
          <w:sz w:val="28"/>
          <w:szCs w:val="28"/>
        </w:rPr>
        <w:t>переменная облачность, в большинстве районов кратковременный дождь, местами гроза, ветер северной четверти 3-8 м/с, местами преимущественно в западных и центральных районах порывы 9-14 м/с, температура +12,+17°</w:t>
      </w:r>
      <w:r w:rsidRPr="00260C5B">
        <w:rPr>
          <w:sz w:val="28"/>
          <w:szCs w:val="28"/>
        </w:rPr>
        <w:t xml:space="preserve">; </w:t>
      </w:r>
      <w:r w:rsidRPr="00260C5B">
        <w:rPr>
          <w:b/>
          <w:sz w:val="28"/>
          <w:szCs w:val="28"/>
        </w:rPr>
        <w:t>д</w:t>
      </w:r>
      <w:r w:rsidRPr="00260C5B">
        <w:rPr>
          <w:b/>
          <w:color w:val="000000"/>
          <w:sz w:val="28"/>
          <w:szCs w:val="28"/>
        </w:rPr>
        <w:t>нём</w:t>
      </w:r>
      <w:r w:rsidRPr="00260C5B">
        <w:rPr>
          <w:sz w:val="28"/>
          <w:szCs w:val="28"/>
        </w:rPr>
        <w:t xml:space="preserve">: </w:t>
      </w:r>
      <w:r w:rsidR="00260C5B" w:rsidRPr="00260C5B">
        <w:rPr>
          <w:sz w:val="28"/>
          <w:szCs w:val="28"/>
        </w:rPr>
        <w:t>переменная облачность, местами преимущественно в центральных и восточных районах кратковременный дождь, в отдельных восточных районах сильный, местами гроза, ветер северной четверти 5-10 м/с, местами преимущественно в западных и центральных районах порывы 12-17 м/с, температура +21,+26°.</w:t>
      </w:r>
    </w:p>
    <w:p w:rsidR="00260C5B" w:rsidRPr="00260C5B" w:rsidRDefault="00260C5B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C5B">
        <w:rPr>
          <w:b/>
          <w:sz w:val="28"/>
          <w:szCs w:val="28"/>
        </w:rPr>
        <w:t>27</w:t>
      </w:r>
      <w:r w:rsidRPr="00260C5B">
        <w:rPr>
          <w:b/>
          <w:sz w:val="28"/>
          <w:szCs w:val="28"/>
        </w:rPr>
        <w:t xml:space="preserve"> июля</w:t>
      </w:r>
      <w:r w:rsidRPr="00260C5B">
        <w:rPr>
          <w:b/>
          <w:sz w:val="28"/>
          <w:szCs w:val="28"/>
        </w:rPr>
        <w:t>:</w:t>
      </w:r>
      <w:r w:rsidRPr="00260C5B">
        <w:rPr>
          <w:sz w:val="28"/>
          <w:szCs w:val="28"/>
        </w:rPr>
        <w:t xml:space="preserve"> </w:t>
      </w:r>
      <w:r w:rsidRPr="00260C5B">
        <w:rPr>
          <w:sz w:val="28"/>
          <w:szCs w:val="28"/>
        </w:rPr>
        <w:t>п</w:t>
      </w:r>
      <w:r w:rsidRPr="00260C5B">
        <w:rPr>
          <w:sz w:val="28"/>
          <w:szCs w:val="28"/>
        </w:rPr>
        <w:t xml:space="preserve">еременная облачность, местами преимущественно в центральных и восточных районах кратковременный дождь, гроза, ветер северной четверти ночью 5-10 м/с, днем местами порывы 12-17 м/с, температура ночью +9,+14°, днем +19,+24°. </w:t>
      </w:r>
    </w:p>
    <w:p w:rsidR="00260C5B" w:rsidRPr="00260C5B" w:rsidRDefault="00260C5B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0C5B">
        <w:rPr>
          <w:b/>
          <w:sz w:val="28"/>
          <w:szCs w:val="28"/>
        </w:rPr>
        <w:t>28</w:t>
      </w:r>
      <w:r w:rsidRPr="00260C5B">
        <w:rPr>
          <w:b/>
          <w:sz w:val="28"/>
          <w:szCs w:val="28"/>
        </w:rPr>
        <w:t xml:space="preserve"> июля</w:t>
      </w:r>
      <w:r w:rsidRPr="00260C5B">
        <w:rPr>
          <w:b/>
          <w:sz w:val="28"/>
          <w:szCs w:val="28"/>
        </w:rPr>
        <w:t>:</w:t>
      </w:r>
      <w:r w:rsidRPr="00260C5B">
        <w:rPr>
          <w:sz w:val="28"/>
          <w:szCs w:val="28"/>
        </w:rPr>
        <w:t xml:space="preserve"> </w:t>
      </w:r>
      <w:r w:rsidRPr="00260C5B">
        <w:rPr>
          <w:sz w:val="28"/>
          <w:szCs w:val="28"/>
        </w:rPr>
        <w:t>пе</w:t>
      </w:r>
      <w:r w:rsidRPr="00260C5B">
        <w:rPr>
          <w:sz w:val="28"/>
          <w:szCs w:val="28"/>
        </w:rPr>
        <w:t xml:space="preserve">ременная облачность, ночью местами преимущественно в северных и восточных районах кратковременный дождь, днем в большинстве районов кратковременный дождь, местами гроза, ветер северной четверти 5-10 м/с, днем местами порывы 12-17 м/с, температура ночью +9,+14°, днем +19,+24°. </w:t>
      </w:r>
    </w:p>
    <w:p w:rsidR="0066003B" w:rsidRPr="00512583" w:rsidRDefault="00931D31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12583">
        <w:rPr>
          <w:b/>
          <w:sz w:val="28"/>
          <w:szCs w:val="28"/>
        </w:rPr>
        <w:t>1.3. Санитарно-эпидемиологическая обстановка:</w:t>
      </w:r>
    </w:p>
    <w:p w:rsidR="0066003B" w:rsidRPr="00512583" w:rsidRDefault="00931D31" w:rsidP="00626FB1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bCs/>
          <w:color w:val="000000"/>
          <w:sz w:val="28"/>
          <w:szCs w:val="28"/>
        </w:rPr>
        <w:t>По данным оперативного мониторинга по состоянию на 17.07.2025 с укусом клеща в медицинские организации обратились 1557 пострадавших, в том числе 514 детей.</w:t>
      </w:r>
    </w:p>
    <w:p w:rsidR="0066003B" w:rsidRPr="00512583" w:rsidRDefault="00931D31" w:rsidP="00626FB1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(349), Бузулука (135), Новотроицка (123), Оренбургского района (75), Сорочинского городского округа (70).</w:t>
      </w:r>
    </w:p>
    <w:p w:rsidR="0066003B" w:rsidRPr="00512583" w:rsidRDefault="00931D31" w:rsidP="00626FB1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66003B" w:rsidRPr="00512583" w:rsidRDefault="00931D31" w:rsidP="00626FB1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>Зарегистрировано 2 случая заболевания иксодовым клещевым боррелиозом, заболеваний клещевым вирусным энцефалитом (КВЭ) не зарегистрировано.</w:t>
      </w:r>
    </w:p>
    <w:p w:rsidR="0066003B" w:rsidRPr="00512583" w:rsidRDefault="00931D31" w:rsidP="00626FB1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t>Акарицидные обработки проведены на площади 1460,8 га, в том числе в ЛОУ – 431,2 га.</w:t>
      </w:r>
    </w:p>
    <w:p w:rsidR="0066003B" w:rsidRPr="00512583" w:rsidRDefault="00931D31" w:rsidP="00626FB1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512583">
        <w:rPr>
          <w:color w:val="000000"/>
          <w:sz w:val="28"/>
          <w:szCs w:val="28"/>
        </w:rPr>
        <w:lastRenderedPageBreak/>
        <w:t>Экстренную серопрофилактику иммуноглобулином против клещевого вирусного энцефалита получили 340 человек, из них – 127 детей.</w:t>
      </w:r>
    </w:p>
    <w:p w:rsidR="0066003B" w:rsidRPr="0043289C" w:rsidRDefault="00931D31" w:rsidP="00626FB1">
      <w:pPr>
        <w:pStyle w:val="af3"/>
        <w:spacing w:after="0"/>
        <w:ind w:firstLine="567"/>
        <w:jc w:val="both"/>
        <w:rPr>
          <w:sz w:val="28"/>
          <w:szCs w:val="28"/>
        </w:rPr>
      </w:pPr>
      <w:r w:rsidRPr="0043289C">
        <w:rPr>
          <w:b/>
          <w:sz w:val="28"/>
          <w:szCs w:val="28"/>
        </w:rPr>
        <w:t xml:space="preserve">1.4. Эпизоотическая обстановка: </w:t>
      </w:r>
      <w:r w:rsidRPr="0043289C">
        <w:rPr>
          <w:sz w:val="28"/>
          <w:szCs w:val="28"/>
        </w:rPr>
        <w:t>продолжается мониторинг поголовья домашних и диких свиней на</w:t>
      </w:r>
      <w:r w:rsidRPr="0043289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3289C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3289C">
        <w:rPr>
          <w:rFonts w:eastAsia="SimSun"/>
          <w:bCs/>
          <w:sz w:val="28"/>
          <w:szCs w:val="28"/>
        </w:rPr>
        <w:t>(Приложение 2).</w:t>
      </w:r>
    </w:p>
    <w:p w:rsidR="0066003B" w:rsidRPr="0043289C" w:rsidRDefault="00931D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43289C">
        <w:rPr>
          <w:rFonts w:eastAsia="SimSun"/>
          <w:b/>
          <w:bCs/>
          <w:sz w:val="28"/>
          <w:szCs w:val="28"/>
        </w:rPr>
        <w:t>1.5. РХБ обстановка:</w:t>
      </w:r>
      <w:r w:rsidRPr="0043289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</w:t>
      </w:r>
      <w:r w:rsidRPr="007F090E">
        <w:rPr>
          <w:rFonts w:eastAsia="SimSun"/>
          <w:bCs/>
          <w:sz w:val="28"/>
          <w:szCs w:val="28"/>
        </w:rPr>
        <w:t xml:space="preserve">вых значений нет. </w:t>
      </w:r>
      <w:r w:rsidRPr="007F090E">
        <w:rPr>
          <w:sz w:val="28"/>
          <w:szCs w:val="28"/>
        </w:rPr>
        <w:t>Мощность экспозиционной дозы гамма-</w:t>
      </w:r>
      <w:r w:rsidRPr="00A506FA">
        <w:rPr>
          <w:sz w:val="28"/>
          <w:szCs w:val="28"/>
        </w:rPr>
        <w:t xml:space="preserve">излучения – </w:t>
      </w:r>
      <w:r w:rsidRPr="00A506FA">
        <w:rPr>
          <w:b/>
          <w:sz w:val="28"/>
          <w:szCs w:val="28"/>
        </w:rPr>
        <w:t>0,1</w:t>
      </w:r>
      <w:r w:rsidR="00A506FA" w:rsidRPr="00A506FA">
        <w:rPr>
          <w:b/>
          <w:sz w:val="28"/>
          <w:szCs w:val="28"/>
        </w:rPr>
        <w:t>0</w:t>
      </w:r>
      <w:r w:rsidRPr="00A506FA">
        <w:rPr>
          <w:b/>
          <w:sz w:val="28"/>
          <w:szCs w:val="28"/>
        </w:rPr>
        <w:t xml:space="preserve"> </w:t>
      </w:r>
      <w:r w:rsidRPr="00A506FA">
        <w:rPr>
          <w:rFonts w:eastAsia="SimSun"/>
          <w:sz w:val="28"/>
          <w:szCs w:val="28"/>
        </w:rPr>
        <w:t>мкЗв/час.</w:t>
      </w:r>
    </w:p>
    <w:p w:rsidR="0066003B" w:rsidRPr="007F090E" w:rsidRDefault="00931D31" w:rsidP="0060439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090E">
        <w:rPr>
          <w:b/>
          <w:sz w:val="28"/>
          <w:szCs w:val="28"/>
        </w:rPr>
        <w:t>1.6. Гидрологическая обстановка:</w:t>
      </w:r>
      <w:r w:rsidRPr="007F090E">
        <w:rPr>
          <w:sz w:val="28"/>
          <w:szCs w:val="28"/>
        </w:rPr>
        <w:t xml:space="preserve"> </w:t>
      </w:r>
      <w:r w:rsidR="00930BCA" w:rsidRPr="007F090E">
        <w:rPr>
          <w:sz w:val="28"/>
          <w:szCs w:val="28"/>
        </w:rPr>
        <w:t xml:space="preserve">на реках области без существенных изменений. В Ириклинском </w:t>
      </w:r>
      <w:r w:rsidR="00930BCA" w:rsidRPr="00A506FA">
        <w:rPr>
          <w:sz w:val="28"/>
          <w:szCs w:val="28"/>
        </w:rPr>
        <w:t>водохранилище уровень воды ниже НПУ на 0,9</w:t>
      </w:r>
      <w:r w:rsidR="007F090E" w:rsidRPr="00A506FA">
        <w:rPr>
          <w:sz w:val="28"/>
          <w:szCs w:val="28"/>
        </w:rPr>
        <w:t>5</w:t>
      </w:r>
      <w:r w:rsidR="00930BCA" w:rsidRPr="00A506FA">
        <w:rPr>
          <w:sz w:val="28"/>
          <w:szCs w:val="28"/>
        </w:rPr>
        <w:t xml:space="preserve"> мБС.</w:t>
      </w:r>
    </w:p>
    <w:p w:rsidR="00A506FA" w:rsidRPr="00B543E5" w:rsidRDefault="00931D31" w:rsidP="00A506FA">
      <w:pPr>
        <w:jc w:val="center"/>
        <w:rPr>
          <w:b/>
          <w:sz w:val="26"/>
          <w:szCs w:val="26"/>
          <w:u w:val="single"/>
        </w:rPr>
      </w:pPr>
      <w:r w:rsidRPr="00A506FA">
        <w:rPr>
          <w:b/>
          <w:sz w:val="28"/>
          <w:szCs w:val="28"/>
        </w:rPr>
        <w:t xml:space="preserve">1.7. </w:t>
      </w:r>
      <w:r w:rsidR="00A506FA" w:rsidRPr="00A506FA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</w:t>
      </w:r>
      <w:r w:rsidR="00A506FA" w:rsidRPr="00B543E5">
        <w:rPr>
          <w:b/>
          <w:sz w:val="26"/>
          <w:szCs w:val="26"/>
          <w:u w:val="single"/>
        </w:rPr>
        <w:t>, центральной и восточной зон Оренбургской области</w:t>
      </w:r>
    </w:p>
    <w:p w:rsidR="00A506FA" w:rsidRPr="00C64DB8" w:rsidRDefault="00A506FA" w:rsidP="00A506FA">
      <w:pPr>
        <w:jc w:val="both"/>
        <w:rPr>
          <w:sz w:val="26"/>
          <w:szCs w:val="26"/>
        </w:rPr>
      </w:pPr>
      <w:r w:rsidRPr="00B543E5">
        <w:rPr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</w:t>
      </w:r>
      <w:r w:rsidRPr="00C64DB8">
        <w:rPr>
          <w:b/>
          <w:sz w:val="26"/>
          <w:szCs w:val="26"/>
        </w:rPr>
        <w:t>В период с 20 часов 2</w:t>
      </w:r>
      <w:r>
        <w:rPr>
          <w:b/>
          <w:sz w:val="26"/>
          <w:szCs w:val="26"/>
        </w:rPr>
        <w:t>5</w:t>
      </w:r>
      <w:r w:rsidRPr="00C64DB8">
        <w:rPr>
          <w:b/>
          <w:sz w:val="26"/>
          <w:szCs w:val="26"/>
        </w:rPr>
        <w:t>.07.2025г. до 09 часов 2</w:t>
      </w:r>
      <w:r>
        <w:rPr>
          <w:b/>
          <w:sz w:val="26"/>
          <w:szCs w:val="26"/>
        </w:rPr>
        <w:t>6</w:t>
      </w:r>
      <w:r w:rsidRPr="00C64DB8">
        <w:rPr>
          <w:b/>
          <w:sz w:val="26"/>
          <w:szCs w:val="26"/>
        </w:rPr>
        <w:t>.07.2025г</w:t>
      </w:r>
      <w:r w:rsidRPr="00C64DB8">
        <w:rPr>
          <w:sz w:val="26"/>
          <w:szCs w:val="26"/>
        </w:rPr>
        <w:t>.</w:t>
      </w:r>
      <w:r>
        <w:rPr>
          <w:sz w:val="26"/>
          <w:szCs w:val="26"/>
        </w:rPr>
        <w:t>,</w:t>
      </w:r>
      <w:r w:rsidRPr="00013316">
        <w:rPr>
          <w:b/>
          <w:sz w:val="26"/>
          <w:szCs w:val="26"/>
        </w:rPr>
        <w:t xml:space="preserve"> </w:t>
      </w:r>
      <w:r w:rsidRPr="00C64DB8">
        <w:rPr>
          <w:b/>
          <w:sz w:val="26"/>
          <w:szCs w:val="26"/>
        </w:rPr>
        <w:t>с 20 часов 2</w:t>
      </w:r>
      <w:r>
        <w:rPr>
          <w:b/>
          <w:sz w:val="26"/>
          <w:szCs w:val="26"/>
        </w:rPr>
        <w:t>6</w:t>
      </w:r>
      <w:r w:rsidRPr="00C64DB8">
        <w:rPr>
          <w:b/>
          <w:sz w:val="26"/>
          <w:szCs w:val="26"/>
        </w:rPr>
        <w:t>.07.2025г. до 09 часов 2</w:t>
      </w:r>
      <w:r>
        <w:rPr>
          <w:b/>
          <w:sz w:val="26"/>
          <w:szCs w:val="26"/>
        </w:rPr>
        <w:t>7</w:t>
      </w:r>
      <w:r w:rsidRPr="00C64DB8">
        <w:rPr>
          <w:b/>
          <w:sz w:val="26"/>
          <w:szCs w:val="26"/>
        </w:rPr>
        <w:t>.07.2025г</w:t>
      </w:r>
      <w:r w:rsidRPr="00C64DB8">
        <w:rPr>
          <w:sz w:val="26"/>
          <w:szCs w:val="26"/>
        </w:rPr>
        <w:t>.</w:t>
      </w:r>
      <w:r>
        <w:rPr>
          <w:sz w:val="26"/>
          <w:szCs w:val="26"/>
        </w:rPr>
        <w:t>,</w:t>
      </w:r>
      <w:r w:rsidRPr="00013316">
        <w:rPr>
          <w:b/>
          <w:sz w:val="26"/>
          <w:szCs w:val="26"/>
        </w:rPr>
        <w:t xml:space="preserve"> </w:t>
      </w:r>
      <w:r w:rsidRPr="00C64DB8">
        <w:rPr>
          <w:b/>
          <w:sz w:val="26"/>
          <w:szCs w:val="26"/>
        </w:rPr>
        <w:t>с 20 часов 2</w:t>
      </w:r>
      <w:r>
        <w:rPr>
          <w:b/>
          <w:sz w:val="26"/>
          <w:szCs w:val="26"/>
        </w:rPr>
        <w:t>7</w:t>
      </w:r>
      <w:r w:rsidRPr="00C64DB8">
        <w:rPr>
          <w:b/>
          <w:sz w:val="26"/>
          <w:szCs w:val="26"/>
        </w:rPr>
        <w:t>.07.2025г. до 09 часов 2</w:t>
      </w:r>
      <w:r>
        <w:rPr>
          <w:b/>
          <w:sz w:val="26"/>
          <w:szCs w:val="26"/>
        </w:rPr>
        <w:t>8</w:t>
      </w:r>
      <w:r w:rsidRPr="00C64DB8">
        <w:rPr>
          <w:b/>
          <w:sz w:val="26"/>
          <w:szCs w:val="26"/>
        </w:rPr>
        <w:t>.07.2025г</w:t>
      </w:r>
      <w:r w:rsidRPr="00C64DB8">
        <w:rPr>
          <w:sz w:val="26"/>
          <w:szCs w:val="26"/>
        </w:rPr>
        <w:t>. на</w:t>
      </w:r>
      <w:r w:rsidRPr="00C64DB8">
        <w:rPr>
          <w:b/>
          <w:sz w:val="26"/>
          <w:szCs w:val="26"/>
        </w:rPr>
        <w:t xml:space="preserve"> </w:t>
      </w:r>
      <w:r w:rsidRPr="00C64DB8">
        <w:rPr>
          <w:sz w:val="26"/>
          <w:szCs w:val="26"/>
        </w:rPr>
        <w:t xml:space="preserve">территории </w:t>
      </w:r>
      <w:r>
        <w:rPr>
          <w:sz w:val="26"/>
          <w:szCs w:val="26"/>
        </w:rPr>
        <w:t>западной и центральной зон</w:t>
      </w:r>
      <w:r w:rsidRPr="00C64DB8">
        <w:rPr>
          <w:sz w:val="26"/>
          <w:szCs w:val="26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A506FA" w:rsidRDefault="00A506FA" w:rsidP="00A506FA">
      <w:pPr>
        <w:jc w:val="both"/>
        <w:rPr>
          <w:b/>
          <w:sz w:val="26"/>
          <w:szCs w:val="26"/>
          <w:u w:val="single"/>
        </w:rPr>
      </w:pPr>
      <w:r w:rsidRPr="00C64DB8">
        <w:rPr>
          <w:b/>
          <w:sz w:val="26"/>
          <w:szCs w:val="26"/>
          <w:u w:val="single"/>
        </w:rPr>
        <w:t xml:space="preserve"> Объяв</w:t>
      </w:r>
      <w:r>
        <w:rPr>
          <w:b/>
          <w:sz w:val="26"/>
          <w:szCs w:val="26"/>
          <w:u w:val="single"/>
        </w:rPr>
        <w:t>ляются НМУ 1 степени опасности.</w:t>
      </w:r>
    </w:p>
    <w:p w:rsidR="00A506FA" w:rsidRDefault="00A506FA" w:rsidP="00A506FA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20 часов 25.07.2025г. до 20 часов 27.07.2025г</w:t>
      </w:r>
      <w:r>
        <w:rPr>
          <w:sz w:val="26"/>
          <w:szCs w:val="26"/>
        </w:rPr>
        <w:t xml:space="preserve">. 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>НМУ не ожидаются.</w:t>
      </w:r>
    </w:p>
    <w:p w:rsidR="00A506FA" w:rsidRPr="00C64DB8" w:rsidRDefault="00A506FA" w:rsidP="00A506FA">
      <w:pPr>
        <w:jc w:val="both"/>
        <w:rPr>
          <w:sz w:val="26"/>
          <w:szCs w:val="26"/>
        </w:rPr>
      </w:pPr>
      <w:r w:rsidRPr="00C64DB8">
        <w:rPr>
          <w:b/>
          <w:sz w:val="26"/>
          <w:szCs w:val="26"/>
        </w:rPr>
        <w:t>В период с 20 часов 2</w:t>
      </w:r>
      <w:r>
        <w:rPr>
          <w:b/>
          <w:sz w:val="26"/>
          <w:szCs w:val="26"/>
        </w:rPr>
        <w:t>7</w:t>
      </w:r>
      <w:r w:rsidRPr="00C64DB8">
        <w:rPr>
          <w:b/>
          <w:sz w:val="26"/>
          <w:szCs w:val="26"/>
        </w:rPr>
        <w:t>.07.2025г. до 09 часов 2</w:t>
      </w:r>
      <w:r>
        <w:rPr>
          <w:b/>
          <w:sz w:val="26"/>
          <w:szCs w:val="26"/>
        </w:rPr>
        <w:t>8</w:t>
      </w:r>
      <w:r w:rsidRPr="00C64DB8">
        <w:rPr>
          <w:b/>
          <w:sz w:val="26"/>
          <w:szCs w:val="26"/>
        </w:rPr>
        <w:t>.07.2025г</w:t>
      </w:r>
      <w:r w:rsidRPr="00C64DB8">
        <w:rPr>
          <w:sz w:val="26"/>
          <w:szCs w:val="26"/>
        </w:rPr>
        <w:t>. на</w:t>
      </w:r>
      <w:r w:rsidRPr="00C64DB8">
        <w:rPr>
          <w:b/>
          <w:sz w:val="26"/>
          <w:szCs w:val="26"/>
        </w:rPr>
        <w:t xml:space="preserve"> </w:t>
      </w:r>
      <w:r w:rsidRPr="00C64DB8">
        <w:rPr>
          <w:sz w:val="26"/>
          <w:szCs w:val="26"/>
        </w:rPr>
        <w:t xml:space="preserve">территории </w:t>
      </w:r>
      <w:r>
        <w:rPr>
          <w:sz w:val="26"/>
          <w:szCs w:val="26"/>
        </w:rPr>
        <w:t>восточной зоны</w:t>
      </w:r>
      <w:r w:rsidRPr="00C64DB8">
        <w:rPr>
          <w:sz w:val="26"/>
          <w:szCs w:val="26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A506FA" w:rsidRPr="00C64DB8" w:rsidRDefault="00A506FA" w:rsidP="00A506FA">
      <w:pPr>
        <w:jc w:val="both"/>
        <w:rPr>
          <w:b/>
          <w:sz w:val="26"/>
          <w:szCs w:val="26"/>
          <w:u w:val="single"/>
        </w:rPr>
      </w:pPr>
      <w:r w:rsidRPr="00C64DB8"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66003B" w:rsidRPr="00DF7CDA" w:rsidRDefault="00931D31" w:rsidP="00A506FA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DF7CDA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DF7CDA">
        <w:rPr>
          <w:rFonts w:eastAsia="SimSun"/>
          <w:b/>
          <w:bCs/>
          <w:sz w:val="28"/>
          <w:szCs w:val="28"/>
        </w:rPr>
        <w:t xml:space="preserve"> </w:t>
      </w:r>
    </w:p>
    <w:p w:rsidR="00013EBF" w:rsidRDefault="00013EBF" w:rsidP="00013EBF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bookmarkStart w:id="6" w:name="_Hlk202661491"/>
      <w:bookmarkStart w:id="7" w:name="_Hlk202316993"/>
      <w:bookmarkEnd w:id="4"/>
      <w:bookmarkEnd w:id="5"/>
      <w:r>
        <w:rPr>
          <w:b/>
          <w:sz w:val="28"/>
          <w:szCs w:val="28"/>
        </w:rPr>
        <w:t>25.07.2025 на территории Оренбургской области регистрируются 1-5 классы пожарной опасности.</w:t>
      </w:r>
    </w:p>
    <w:p w:rsidR="00013EBF" w:rsidRDefault="00013EBF" w:rsidP="00013EBF">
      <w:pPr>
        <w:tabs>
          <w:tab w:val="left" w:pos="182"/>
        </w:tabs>
        <w:ind w:firstLine="567"/>
        <w:jc w:val="both"/>
        <w:rPr>
          <w:i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- 4 класс на территории 7 МО </w:t>
      </w:r>
      <w:r>
        <w:rPr>
          <w:i/>
          <w:sz w:val="28"/>
          <w:szCs w:val="28"/>
        </w:rPr>
        <w:t>(Акбулакский,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Домбаровский, Кваркенский, </w:t>
      </w:r>
      <w:r w:rsidRPr="00C163CC">
        <w:rPr>
          <w:i/>
          <w:sz w:val="28"/>
          <w:szCs w:val="28"/>
        </w:rPr>
        <w:t>Светлинский, Тюльганский</w:t>
      </w:r>
      <w:r>
        <w:rPr>
          <w:i/>
          <w:sz w:val="28"/>
          <w:szCs w:val="28"/>
        </w:rPr>
        <w:t xml:space="preserve">, Шарлыкский, </w:t>
      </w:r>
      <w:r w:rsidRPr="00C163CC">
        <w:rPr>
          <w:b/>
          <w:i/>
          <w:sz w:val="28"/>
          <w:szCs w:val="28"/>
        </w:rPr>
        <w:t>Бузулукский</w:t>
      </w:r>
      <w:r>
        <w:rPr>
          <w:i/>
          <w:sz w:val="28"/>
          <w:szCs w:val="28"/>
        </w:rPr>
        <w:t xml:space="preserve">  районы);</w:t>
      </w:r>
    </w:p>
    <w:p w:rsidR="00013EBF" w:rsidRDefault="00013EBF" w:rsidP="00013EB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- 5 класс на территории 4 МО </w:t>
      </w:r>
      <w:r>
        <w:rPr>
          <w:i/>
          <w:sz w:val="28"/>
          <w:szCs w:val="28"/>
        </w:rPr>
        <w:t xml:space="preserve">(г. Орск, Беляевский, </w:t>
      </w:r>
      <w:r w:rsidRPr="00C163CC">
        <w:rPr>
          <w:i/>
          <w:sz w:val="28"/>
          <w:szCs w:val="28"/>
        </w:rPr>
        <w:t>Новоорский</w:t>
      </w:r>
      <w:r>
        <w:rPr>
          <w:b/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Первомайский районы).</w:t>
      </w:r>
    </w:p>
    <w:p w:rsidR="00E80753" w:rsidRPr="00E80753" w:rsidRDefault="00E80753" w:rsidP="00E80753">
      <w:pPr>
        <w:shd w:val="clear" w:color="auto" w:fill="FFFFFF" w:themeFill="background1"/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E80753">
        <w:rPr>
          <w:b/>
          <w:sz w:val="26"/>
          <w:szCs w:val="26"/>
        </w:rPr>
        <w:t xml:space="preserve">За сутки лесные пожары не зарегистрированы </w:t>
      </w:r>
      <w:r w:rsidRPr="00E80753">
        <w:rPr>
          <w:bCs/>
          <w:i/>
          <w:iCs/>
          <w:sz w:val="26"/>
          <w:szCs w:val="26"/>
        </w:rPr>
        <w:t>(</w:t>
      </w:r>
      <w:r w:rsidRPr="00E80753">
        <w:rPr>
          <w:i/>
          <w:sz w:val="26"/>
          <w:szCs w:val="26"/>
        </w:rPr>
        <w:t>А</w:t>
      </w:r>
      <w:r w:rsidR="00013EBF">
        <w:rPr>
          <w:i/>
          <w:sz w:val="26"/>
          <w:szCs w:val="26"/>
        </w:rPr>
        <w:tab/>
      </w:r>
      <w:r w:rsidRPr="00E80753">
        <w:rPr>
          <w:i/>
          <w:sz w:val="26"/>
          <w:szCs w:val="26"/>
        </w:rPr>
        <w:t>ППГ – 0)</w:t>
      </w:r>
      <w:r w:rsidRPr="00E80753">
        <w:rPr>
          <w:bCs/>
          <w:i/>
          <w:iCs/>
          <w:sz w:val="26"/>
          <w:szCs w:val="26"/>
        </w:rPr>
        <w:t>.</w:t>
      </w:r>
    </w:p>
    <w:p w:rsidR="00E80753" w:rsidRPr="00E80753" w:rsidRDefault="00E80753" w:rsidP="00E80753">
      <w:pPr>
        <w:shd w:val="clear" w:color="auto" w:fill="FFFFFF" w:themeFill="background1"/>
        <w:spacing w:before="7"/>
        <w:ind w:firstLine="567"/>
        <w:jc w:val="both"/>
        <w:rPr>
          <w:i/>
          <w:sz w:val="26"/>
          <w:szCs w:val="26"/>
        </w:rPr>
      </w:pPr>
      <w:r w:rsidRPr="00E80753">
        <w:rPr>
          <w:i/>
          <w:sz w:val="26"/>
          <w:szCs w:val="26"/>
        </w:rPr>
        <w:t xml:space="preserve">На территории Оренбургской области с начала года зарегистрированы 40 лесных пожаров на площади более 1 035 га (1 035,1278) (АППГ – 33 пожара на площади </w:t>
      </w:r>
      <w:bookmarkStart w:id="8" w:name="_Hlk195843646"/>
      <w:r w:rsidRPr="00E80753">
        <w:rPr>
          <w:i/>
          <w:sz w:val="26"/>
          <w:szCs w:val="26"/>
        </w:rPr>
        <w:t xml:space="preserve">318,4024 </w:t>
      </w:r>
      <w:bookmarkEnd w:id="8"/>
      <w:r w:rsidRPr="00E80753">
        <w:rPr>
          <w:i/>
          <w:sz w:val="26"/>
          <w:szCs w:val="26"/>
        </w:rPr>
        <w:t>га).</w:t>
      </w:r>
      <w:bookmarkStart w:id="9" w:name="_Hlk196786017"/>
      <w:bookmarkEnd w:id="6"/>
      <w:bookmarkEnd w:id="7"/>
      <w:bookmarkEnd w:id="9"/>
    </w:p>
    <w:p w:rsidR="00E80753" w:rsidRPr="00E80753" w:rsidRDefault="00E80753" w:rsidP="00E80753">
      <w:pPr>
        <w:shd w:val="clear" w:color="auto" w:fill="FFFFFF" w:themeFill="background1"/>
        <w:ind w:firstLine="567"/>
        <w:jc w:val="both"/>
        <w:rPr>
          <w:i/>
          <w:color w:val="000000" w:themeColor="text1"/>
          <w:sz w:val="26"/>
          <w:szCs w:val="26"/>
        </w:rPr>
      </w:pPr>
      <w:bookmarkStart w:id="10" w:name="_Hlk197133029"/>
      <w:bookmarkStart w:id="11" w:name="_Hlk200074718"/>
      <w:bookmarkEnd w:id="10"/>
      <w:bookmarkEnd w:id="11"/>
      <w:r w:rsidRPr="00E80753">
        <w:rPr>
          <w:b/>
          <w:sz w:val="26"/>
          <w:szCs w:val="26"/>
        </w:rPr>
        <w:t>За сутки на территории области зарегистрирован 1 ландшафтный пожар на площади 2 га</w:t>
      </w:r>
      <w:r w:rsidRPr="00E80753">
        <w:rPr>
          <w:b/>
          <w:sz w:val="27"/>
          <w:szCs w:val="27"/>
        </w:rPr>
        <w:t xml:space="preserve"> </w:t>
      </w:r>
      <w:r w:rsidRPr="00E80753">
        <w:rPr>
          <w:i/>
          <w:color w:val="000000" w:themeColor="text1"/>
          <w:sz w:val="26"/>
          <w:szCs w:val="26"/>
        </w:rPr>
        <w:t>(АППГ – 1 пожар на площади 20 га).</w:t>
      </w:r>
    </w:p>
    <w:p w:rsidR="00E80753" w:rsidRPr="00E80753" w:rsidRDefault="00E80753" w:rsidP="00E80753">
      <w:pPr>
        <w:shd w:val="clear" w:color="auto" w:fill="FFFFFF" w:themeFill="background1"/>
        <w:ind w:firstLine="567"/>
        <w:jc w:val="both"/>
        <w:rPr>
          <w:i/>
          <w:sz w:val="26"/>
          <w:szCs w:val="26"/>
        </w:rPr>
      </w:pPr>
      <w:r w:rsidRPr="00E80753">
        <w:rPr>
          <w:i/>
          <w:sz w:val="26"/>
          <w:szCs w:val="26"/>
        </w:rPr>
        <w:t>Проблемных вопросов при реагировании на ландшафтные пожары не зарегистрированы.</w:t>
      </w:r>
    </w:p>
    <w:p w:rsidR="00E80753" w:rsidRPr="00E80753" w:rsidRDefault="00E80753" w:rsidP="00E80753">
      <w:pPr>
        <w:shd w:val="clear" w:color="auto" w:fill="FFFFFF" w:themeFill="background1"/>
        <w:ind w:firstLine="567"/>
        <w:jc w:val="both"/>
        <w:rPr>
          <w:i/>
          <w:sz w:val="26"/>
          <w:szCs w:val="26"/>
        </w:rPr>
      </w:pPr>
      <w:r w:rsidRPr="00E80753">
        <w:rPr>
          <w:i/>
          <w:sz w:val="26"/>
          <w:szCs w:val="26"/>
        </w:rPr>
        <w:t>Муниципальный уровень реагирования вводился 1 раз.</w:t>
      </w:r>
    </w:p>
    <w:p w:rsidR="00E80753" w:rsidRPr="00E80753" w:rsidRDefault="00E80753" w:rsidP="00E80753">
      <w:pPr>
        <w:pStyle w:val="afb"/>
        <w:numPr>
          <w:ilvl w:val="0"/>
          <w:numId w:val="15"/>
        </w:numPr>
        <w:shd w:val="clear" w:color="auto" w:fill="FFFFFF" w:themeFill="background1"/>
        <w:contextualSpacing/>
        <w:jc w:val="both"/>
        <w:rPr>
          <w:rFonts w:eastAsia="Tahoma"/>
          <w:i/>
          <w:color w:val="000000"/>
          <w:sz w:val="26"/>
          <w:szCs w:val="26"/>
        </w:rPr>
      </w:pPr>
      <w:r w:rsidRPr="00E80753">
        <w:rPr>
          <w:rFonts w:eastAsia="Tahoma"/>
          <w:i/>
          <w:color w:val="000000"/>
          <w:sz w:val="26"/>
          <w:szCs w:val="26"/>
        </w:rPr>
        <w:t>Первомайский район, 2 км от с. Озерное – 1 возгорание на площади 2 га. Причина пожара: неосторожное обращение с огнем.</w:t>
      </w:r>
    </w:p>
    <w:p w:rsidR="00E80753" w:rsidRPr="00E80753" w:rsidRDefault="00E80753" w:rsidP="00E80753">
      <w:pPr>
        <w:shd w:val="clear" w:color="auto" w:fill="FFFFFF" w:themeFill="background1"/>
        <w:ind w:firstLine="567"/>
        <w:jc w:val="both"/>
        <w:rPr>
          <w:i/>
          <w:sz w:val="26"/>
          <w:szCs w:val="26"/>
        </w:rPr>
      </w:pPr>
      <w:r w:rsidRPr="00E80753">
        <w:rPr>
          <w:i/>
          <w:sz w:val="26"/>
          <w:szCs w:val="26"/>
        </w:rPr>
        <w:t xml:space="preserve">С начала года зарегистрированы 1 058 ландшафтных пожаров на площади 49 663,71935 га (АППГ – </w:t>
      </w:r>
      <w:bookmarkStart w:id="12" w:name="_Hlk195843823"/>
      <w:r w:rsidRPr="00E80753">
        <w:rPr>
          <w:i/>
          <w:sz w:val="26"/>
          <w:szCs w:val="26"/>
        </w:rPr>
        <w:t>220 ландшафтных пожаров на площади 6 126,15 га</w:t>
      </w:r>
      <w:bookmarkEnd w:id="12"/>
      <w:r w:rsidRPr="00E80753">
        <w:rPr>
          <w:i/>
          <w:sz w:val="26"/>
          <w:szCs w:val="26"/>
        </w:rPr>
        <w:t xml:space="preserve">), на которых 396 раз вводился муниципальный уровень реагирования. </w:t>
      </w:r>
    </w:p>
    <w:p w:rsidR="0066003B" w:rsidRPr="00EA2010" w:rsidRDefault="00931D31">
      <w:pPr>
        <w:ind w:firstLine="567"/>
        <w:jc w:val="both"/>
        <w:rPr>
          <w:sz w:val="28"/>
          <w:szCs w:val="28"/>
        </w:rPr>
      </w:pPr>
      <w:r w:rsidRPr="00EA2010">
        <w:rPr>
          <w:rFonts w:eastAsia="Calibri"/>
          <w:b/>
          <w:bCs/>
          <w:sz w:val="28"/>
          <w:szCs w:val="28"/>
        </w:rPr>
        <w:t>1.</w:t>
      </w:r>
      <w:r w:rsidR="00720A0A">
        <w:rPr>
          <w:rFonts w:eastAsia="Calibri"/>
          <w:b/>
          <w:bCs/>
          <w:sz w:val="28"/>
          <w:szCs w:val="28"/>
        </w:rPr>
        <w:t>9</w:t>
      </w:r>
      <w:r w:rsidRPr="00EA2010">
        <w:rPr>
          <w:rFonts w:eastAsia="Calibri"/>
          <w:b/>
          <w:bCs/>
          <w:sz w:val="28"/>
          <w:szCs w:val="28"/>
        </w:rPr>
        <w:t>. Геомагнитная обстановка</w:t>
      </w:r>
      <w:r w:rsidRPr="00EA2010">
        <w:rPr>
          <w:rFonts w:eastAsia="SimSun"/>
          <w:b/>
          <w:bCs/>
          <w:sz w:val="28"/>
          <w:szCs w:val="28"/>
        </w:rPr>
        <w:t xml:space="preserve">: </w:t>
      </w:r>
      <w:r w:rsidRPr="00EA2010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022C60" w:rsidRPr="00EA2010" w:rsidRDefault="00931D31" w:rsidP="00022C6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A2010">
        <w:rPr>
          <w:rFonts w:ascii="Times New Roman" w:eastAsia="SimSun" w:hAnsi="Times New Roman" w:cs="Times New Roman"/>
          <w:b/>
          <w:bCs/>
          <w:szCs w:val="28"/>
        </w:rPr>
        <w:t>1.</w:t>
      </w:r>
      <w:r w:rsidR="00720A0A">
        <w:rPr>
          <w:rFonts w:ascii="Times New Roman" w:eastAsia="SimSun" w:hAnsi="Times New Roman" w:cs="Times New Roman"/>
          <w:b/>
          <w:bCs/>
          <w:szCs w:val="28"/>
        </w:rPr>
        <w:t>10</w:t>
      </w:r>
      <w:r w:rsidRPr="00EA2010">
        <w:rPr>
          <w:rFonts w:ascii="Times New Roman" w:eastAsia="SimSun" w:hAnsi="Times New Roman" w:cs="Times New Roman"/>
          <w:b/>
          <w:bCs/>
          <w:szCs w:val="28"/>
        </w:rPr>
        <w:t>.</w:t>
      </w:r>
      <w:r w:rsidRPr="00EA201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022C60" w:rsidRPr="00EA201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E80753" w:rsidRPr="00E80753" w:rsidRDefault="00E80753" w:rsidP="00E8075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E8075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E80753" w:rsidRPr="00E80753" w:rsidRDefault="00E80753" w:rsidP="00E80753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E80753">
        <w:rPr>
          <w:b/>
          <w:sz w:val="26"/>
          <w:szCs w:val="26"/>
        </w:rPr>
        <w:t xml:space="preserve">- 6 пожаров, погибших, пострадавших нет </w:t>
      </w:r>
      <w:r w:rsidRPr="00E80753">
        <w:rPr>
          <w:i/>
          <w:sz w:val="26"/>
          <w:szCs w:val="26"/>
        </w:rPr>
        <w:t>(АППГ – 10/0/0).</w:t>
      </w:r>
    </w:p>
    <w:p w:rsidR="00E80753" w:rsidRPr="00E80753" w:rsidRDefault="00E80753" w:rsidP="00E80753">
      <w:pPr>
        <w:pStyle w:val="afb"/>
        <w:numPr>
          <w:ilvl w:val="0"/>
          <w:numId w:val="14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E80753">
        <w:rPr>
          <w:b/>
          <w:sz w:val="26"/>
          <w:szCs w:val="26"/>
        </w:rPr>
        <w:t xml:space="preserve">- на ДТП привлекались 1 раз, погибших, пострадавших нет </w:t>
      </w:r>
      <w:r w:rsidRPr="00E80753">
        <w:rPr>
          <w:i/>
          <w:sz w:val="26"/>
          <w:szCs w:val="26"/>
        </w:rPr>
        <w:t>(АППГ – 1/0/2).</w:t>
      </w:r>
    </w:p>
    <w:p w:rsidR="00E80753" w:rsidRPr="00E80753" w:rsidRDefault="00E80753" w:rsidP="00E80753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lang w:eastAsia="en-US"/>
        </w:rPr>
      </w:pPr>
      <w:r w:rsidRPr="00E80753">
        <w:rPr>
          <w:b/>
          <w:sz w:val="26"/>
          <w:szCs w:val="26"/>
          <w:lang w:eastAsia="en-US"/>
        </w:rPr>
        <w:t xml:space="preserve">- на водных объектах зарегистрировано 1 происшествие, погиб 1 человек </w:t>
      </w:r>
      <w:r w:rsidRPr="00E80753">
        <w:rPr>
          <w:b/>
          <w:sz w:val="26"/>
          <w:szCs w:val="26"/>
          <w:lang w:eastAsia="en-US"/>
        </w:rPr>
        <w:br/>
      </w:r>
      <w:r w:rsidRPr="00E80753">
        <w:rPr>
          <w:i/>
          <w:sz w:val="26"/>
          <w:szCs w:val="26"/>
          <w:lang w:eastAsia="en-US"/>
        </w:rPr>
        <w:t>(АППГ – 0/0/0).</w:t>
      </w:r>
    </w:p>
    <w:p w:rsidR="00E80753" w:rsidRPr="00E80753" w:rsidRDefault="00E80753" w:rsidP="00E80753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lang w:eastAsia="en-US"/>
        </w:rPr>
      </w:pPr>
      <w:r w:rsidRPr="00E80753">
        <w:rPr>
          <w:i/>
          <w:sz w:val="26"/>
          <w:szCs w:val="26"/>
          <w:lang w:eastAsia="en-US"/>
        </w:rPr>
        <w:t>24.07.2025 Акбулакский район, 7 км. от п. Акбулак из акватории р. Илек, в необорудованном месте для купания, местным населением извлечено тело мужчины. Обстоятельства и причина происшествия устанавливаются.</w:t>
      </w:r>
    </w:p>
    <w:p w:rsidR="0066003B" w:rsidRPr="00E80753" w:rsidRDefault="0066003B" w:rsidP="00022C60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43289C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3289C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31D31" w:rsidRPr="0043289C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43289C" w:rsidRDefault="00931D31">
      <w:pPr>
        <w:ind w:firstLine="567"/>
        <w:jc w:val="both"/>
        <w:rPr>
          <w:b/>
          <w:i/>
          <w:sz w:val="28"/>
          <w:szCs w:val="28"/>
        </w:rPr>
      </w:pPr>
      <w:r w:rsidRPr="0043289C">
        <w:rPr>
          <w:b/>
          <w:i/>
          <w:sz w:val="28"/>
          <w:szCs w:val="28"/>
        </w:rPr>
        <w:t>Характеристика месяца:</w:t>
      </w:r>
    </w:p>
    <w:p w:rsidR="0066003B" w:rsidRPr="0043289C" w:rsidRDefault="00931D31">
      <w:pPr>
        <w:pStyle w:val="af6"/>
        <w:ind w:firstLine="567"/>
        <w:jc w:val="both"/>
        <w:rPr>
          <w:b w:val="0"/>
          <w:sz w:val="28"/>
          <w:szCs w:val="28"/>
        </w:rPr>
      </w:pPr>
      <w:r w:rsidRPr="0043289C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66003B" w:rsidRPr="0043289C" w:rsidRDefault="00931D31">
      <w:pPr>
        <w:pStyle w:val="af6"/>
        <w:ind w:firstLine="567"/>
        <w:jc w:val="both"/>
        <w:rPr>
          <w:b w:val="0"/>
          <w:sz w:val="28"/>
          <w:szCs w:val="28"/>
        </w:rPr>
      </w:pPr>
      <w:r w:rsidRPr="0043289C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66003B" w:rsidRPr="0043289C" w:rsidRDefault="00931D31" w:rsidP="00293C24">
      <w:pPr>
        <w:ind w:firstLine="567"/>
        <w:jc w:val="both"/>
        <w:rPr>
          <w:b/>
          <w:sz w:val="28"/>
          <w:szCs w:val="28"/>
        </w:rPr>
      </w:pPr>
      <w:r w:rsidRPr="0043289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003B" w:rsidRPr="0043289C" w:rsidRDefault="00931D31" w:rsidP="00293C24">
      <w:pPr>
        <w:pStyle w:val="afc"/>
        <w:spacing w:beforeAutospacing="0" w:afterAutospacing="0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43289C">
        <w:rPr>
          <w:bCs/>
          <w:sz w:val="28"/>
          <w:szCs w:val="28"/>
        </w:rPr>
        <w:t>природных пожаров</w:t>
      </w:r>
      <w:r w:rsidRPr="0043289C">
        <w:rPr>
          <w:sz w:val="28"/>
          <w:szCs w:val="28"/>
        </w:rPr>
        <w:t xml:space="preserve">. Кроме того, прогнозируются </w:t>
      </w:r>
      <w:r w:rsidRPr="0043289C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43289C">
        <w:rPr>
          <w:sz w:val="28"/>
          <w:szCs w:val="28"/>
        </w:rPr>
        <w:t>, таких как ливни, сильный ветер и высокая температура воздуха.</w:t>
      </w:r>
    </w:p>
    <w:p w:rsidR="0066003B" w:rsidRPr="0043289C" w:rsidRDefault="00931D31" w:rsidP="00022C60">
      <w:pPr>
        <w:pStyle w:val="afc"/>
        <w:spacing w:beforeAutospacing="0" w:afterAutospacing="0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43289C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43289C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DD3161" w:rsidRDefault="00931D31" w:rsidP="00DD3161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E5356A">
        <w:rPr>
          <w:b/>
          <w:i/>
          <w:sz w:val="28"/>
          <w:szCs w:val="28"/>
        </w:rPr>
        <w:t xml:space="preserve">Опасные метеорологические явления: </w:t>
      </w:r>
      <w:r w:rsidR="00E80753">
        <w:rPr>
          <w:b/>
          <w:bCs/>
          <w:i/>
          <w:sz w:val="28"/>
          <w:szCs w:val="28"/>
        </w:rPr>
        <w:t>в</w:t>
      </w:r>
      <w:r w:rsidR="00E80753" w:rsidRPr="00E80753">
        <w:rPr>
          <w:b/>
          <w:bCs/>
          <w:i/>
          <w:sz w:val="28"/>
          <w:szCs w:val="28"/>
        </w:rPr>
        <w:t xml:space="preserve"> период с 26.07.2025 по 30.07.202</w:t>
      </w:r>
      <w:r w:rsidR="00DD3161">
        <w:rPr>
          <w:b/>
          <w:bCs/>
          <w:i/>
          <w:sz w:val="28"/>
          <w:szCs w:val="28"/>
        </w:rPr>
        <w:t>5</w:t>
      </w:r>
      <w:r w:rsidR="00E80753" w:rsidRPr="00E80753">
        <w:rPr>
          <w:b/>
          <w:bCs/>
          <w:i/>
          <w:sz w:val="28"/>
          <w:szCs w:val="28"/>
        </w:rPr>
        <w:t xml:space="preserve"> местами по Оренбургской области сохранится чрезвычайная пожарная опасность-5 класс.</w:t>
      </w:r>
    </w:p>
    <w:p w:rsidR="00DD3161" w:rsidRPr="00DD3161" w:rsidRDefault="00931D31" w:rsidP="00DD3161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E5356A">
        <w:rPr>
          <w:b/>
          <w:i/>
          <w:sz w:val="28"/>
          <w:szCs w:val="28"/>
        </w:rPr>
        <w:t>Неблагоприятные метеорологические явления:</w:t>
      </w:r>
      <w:r w:rsidR="00DD3161">
        <w:rPr>
          <w:color w:val="000000"/>
          <w:sz w:val="28"/>
          <w:szCs w:val="28"/>
        </w:rPr>
        <w:t xml:space="preserve"> </w:t>
      </w:r>
      <w:r w:rsidR="00DD3161" w:rsidRPr="00DD3161">
        <w:rPr>
          <w:b/>
          <w:i/>
          <w:color w:val="000000"/>
          <w:sz w:val="28"/>
          <w:szCs w:val="28"/>
        </w:rPr>
        <w:t>в</w:t>
      </w:r>
      <w:r w:rsidR="00DD3161" w:rsidRPr="00DD3161">
        <w:rPr>
          <w:b/>
          <w:i/>
          <w:color w:val="000000"/>
          <w:sz w:val="28"/>
          <w:szCs w:val="28"/>
        </w:rPr>
        <w:t xml:space="preserve"> ближайшие сутки 26.07.2025 местами по области</w:t>
      </w:r>
      <w:r w:rsidR="00DD3161">
        <w:rPr>
          <w:b/>
          <w:i/>
          <w:color w:val="000000"/>
          <w:sz w:val="28"/>
          <w:szCs w:val="28"/>
        </w:rPr>
        <w:t xml:space="preserve"> </w:t>
      </w:r>
      <w:r w:rsidR="00DD3161" w:rsidRPr="00DD3161">
        <w:rPr>
          <w:b/>
          <w:i/>
          <w:color w:val="000000"/>
          <w:sz w:val="28"/>
          <w:szCs w:val="28"/>
        </w:rPr>
        <w:t>сохранится гроза, ночью и в первую половину дня ожидается туман,</w:t>
      </w:r>
      <w:r w:rsidR="00DD3161">
        <w:rPr>
          <w:b/>
          <w:i/>
          <w:color w:val="000000"/>
          <w:sz w:val="28"/>
          <w:szCs w:val="28"/>
        </w:rPr>
        <w:t xml:space="preserve"> днем усиление ветра порывы </w:t>
      </w:r>
      <w:r w:rsidR="00DD3161" w:rsidRPr="00DD3161">
        <w:rPr>
          <w:b/>
          <w:i/>
          <w:color w:val="000000"/>
          <w:sz w:val="28"/>
          <w:szCs w:val="28"/>
        </w:rPr>
        <w:t>15-17 м/с, в отдельных районах сильный дождь.</w:t>
      </w:r>
    </w:p>
    <w:p w:rsidR="00013EBF" w:rsidRDefault="00013EBF" w:rsidP="00013EBF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26.07.2025 на территории Оренбургской области прогнозируются 2-5 классы пожарной опасности.</w:t>
      </w:r>
    </w:p>
    <w:p w:rsidR="00013EBF" w:rsidRDefault="00013EBF" w:rsidP="00013EB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- 4 класс на территории 6 МО </w:t>
      </w:r>
      <w:r>
        <w:rPr>
          <w:i/>
          <w:sz w:val="28"/>
          <w:szCs w:val="28"/>
        </w:rPr>
        <w:t>(Акбулакский,</w:t>
      </w:r>
      <w:r>
        <w:rPr>
          <w:b/>
          <w:i/>
          <w:sz w:val="28"/>
          <w:szCs w:val="28"/>
        </w:rPr>
        <w:t xml:space="preserve"> </w:t>
      </w:r>
      <w:r w:rsidRPr="00C163CC">
        <w:rPr>
          <w:i/>
          <w:sz w:val="28"/>
          <w:szCs w:val="28"/>
        </w:rPr>
        <w:t>Бузулукский</w:t>
      </w:r>
      <w:r>
        <w:rPr>
          <w:b/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Домбаровский,  Светлинский, Тюльганский, Шарлыкский районы);</w:t>
      </w:r>
    </w:p>
    <w:p w:rsidR="00013EBF" w:rsidRDefault="00013EBF" w:rsidP="00013EB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- 5 класс на территории 5 МО </w:t>
      </w:r>
      <w:r>
        <w:rPr>
          <w:i/>
          <w:sz w:val="28"/>
          <w:szCs w:val="28"/>
        </w:rPr>
        <w:t xml:space="preserve">(г. Орск, Беляевский, Новоорский, Первомайский, </w:t>
      </w:r>
      <w:r w:rsidRPr="00C163CC">
        <w:rPr>
          <w:b/>
          <w:i/>
          <w:sz w:val="28"/>
          <w:szCs w:val="28"/>
        </w:rPr>
        <w:t>Кваркенский</w:t>
      </w:r>
      <w:r>
        <w:rPr>
          <w:i/>
          <w:sz w:val="28"/>
          <w:szCs w:val="28"/>
        </w:rPr>
        <w:t xml:space="preserve">  районы).</w:t>
      </w:r>
    </w:p>
    <w:p w:rsidR="0066003B" w:rsidRPr="00DD3161" w:rsidRDefault="00931D31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DD3161">
        <w:rPr>
          <w:bCs/>
          <w:iCs/>
          <w:sz w:val="28"/>
          <w:szCs w:val="28"/>
        </w:rPr>
        <w:t xml:space="preserve">В связи с прогнозируемым </w:t>
      </w:r>
      <w:r w:rsidRPr="00DD3161">
        <w:rPr>
          <w:b/>
          <w:sz w:val="28"/>
          <w:szCs w:val="28"/>
        </w:rPr>
        <w:t xml:space="preserve">чрезвычайно высоким </w:t>
      </w:r>
      <w:r w:rsidR="00DD3161" w:rsidRPr="00DD3161">
        <w:rPr>
          <w:b/>
          <w:sz w:val="28"/>
          <w:szCs w:val="28"/>
        </w:rPr>
        <w:t xml:space="preserve">классом </w:t>
      </w:r>
      <w:r w:rsidRPr="00DD3161">
        <w:rPr>
          <w:b/>
          <w:sz w:val="28"/>
          <w:szCs w:val="28"/>
        </w:rPr>
        <w:t>пожарной опасности</w:t>
      </w:r>
      <w:r w:rsidR="001B74E4" w:rsidRPr="00DD3161">
        <w:rPr>
          <w:b/>
          <w:bCs/>
          <w:iCs/>
          <w:sz w:val="28"/>
          <w:szCs w:val="28"/>
        </w:rPr>
        <w:t xml:space="preserve">, грозой </w:t>
      </w:r>
      <w:r w:rsidRPr="00DD3161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DD3161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DD316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DD3161" w:rsidRPr="0060439E" w:rsidRDefault="00DD3161" w:rsidP="00DD3161">
      <w:pPr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60439E">
        <w:rPr>
          <w:bCs/>
          <w:iCs/>
          <w:sz w:val="27"/>
          <w:szCs w:val="27"/>
        </w:rPr>
        <w:t xml:space="preserve">В связи с прогнозируемыми </w:t>
      </w:r>
      <w:r w:rsidRPr="0060439E">
        <w:rPr>
          <w:b/>
          <w:bCs/>
          <w:iCs/>
          <w:sz w:val="27"/>
          <w:szCs w:val="27"/>
        </w:rPr>
        <w:t>порывами ветра до 15-</w:t>
      </w:r>
      <w:r>
        <w:rPr>
          <w:b/>
          <w:bCs/>
          <w:iCs/>
          <w:sz w:val="27"/>
          <w:szCs w:val="27"/>
        </w:rPr>
        <w:t>17</w:t>
      </w:r>
      <w:r w:rsidRPr="0060439E">
        <w:rPr>
          <w:b/>
          <w:bCs/>
          <w:iCs/>
          <w:sz w:val="27"/>
          <w:szCs w:val="27"/>
        </w:rPr>
        <w:t xml:space="preserve"> м/с, грозой </w:t>
      </w:r>
      <w:r w:rsidRPr="0060439E">
        <w:rPr>
          <w:bCs/>
          <w:iCs/>
          <w:sz w:val="27"/>
          <w:szCs w:val="27"/>
        </w:rPr>
        <w:t xml:space="preserve">увеличивается вероятность возникновения </w:t>
      </w:r>
      <w:bookmarkStart w:id="13" w:name="_GoBack"/>
      <w:bookmarkEnd w:id="13"/>
      <w:r w:rsidRPr="0060439E">
        <w:rPr>
          <w:bCs/>
          <w:iCs/>
          <w:sz w:val="27"/>
          <w:szCs w:val="27"/>
        </w:rPr>
        <w:t>происшествий, связанных с нарушением функционирования объектов жизнеобеспечения, повреждением (обрывом) ЛЭП и линий связи</w:t>
      </w:r>
      <w:r w:rsidRPr="0060439E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D3161" w:rsidRDefault="00DD3161" w:rsidP="00DD3161">
      <w:pPr>
        <w:ind w:firstLine="567"/>
        <w:jc w:val="both"/>
        <w:rPr>
          <w:bCs/>
          <w:sz w:val="27"/>
          <w:szCs w:val="27"/>
        </w:rPr>
      </w:pPr>
      <w:r w:rsidRPr="0060439E">
        <w:rPr>
          <w:bCs/>
          <w:sz w:val="27"/>
          <w:szCs w:val="27"/>
        </w:rPr>
        <w:t xml:space="preserve">В связи с ухудшением видимости при </w:t>
      </w:r>
      <w:r w:rsidRPr="00DD3161">
        <w:rPr>
          <w:b/>
          <w:bCs/>
          <w:sz w:val="27"/>
          <w:szCs w:val="27"/>
        </w:rPr>
        <w:t xml:space="preserve">осадках, </w:t>
      </w:r>
      <w:r w:rsidRPr="00DD3161">
        <w:rPr>
          <w:b/>
          <w:bCs/>
          <w:sz w:val="27"/>
          <w:szCs w:val="27"/>
        </w:rPr>
        <w:t>грозе</w:t>
      </w:r>
      <w:r>
        <w:rPr>
          <w:bCs/>
          <w:sz w:val="27"/>
          <w:szCs w:val="27"/>
        </w:rPr>
        <w:t xml:space="preserve"> </w:t>
      </w:r>
      <w:r w:rsidRPr="0060439E"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6D4B03" w:rsidRPr="006D4B03" w:rsidRDefault="006D4B03" w:rsidP="006D4B03">
      <w:pPr>
        <w:suppressAutoHyphens w:val="0"/>
        <w:ind w:firstLine="567"/>
        <w:jc w:val="both"/>
        <w:rPr>
          <w:bCs/>
          <w:sz w:val="27"/>
          <w:szCs w:val="27"/>
        </w:rPr>
      </w:pPr>
      <w:r w:rsidRPr="006D4B03">
        <w:rPr>
          <w:bCs/>
          <w:sz w:val="27"/>
          <w:szCs w:val="27"/>
        </w:rPr>
        <w:t xml:space="preserve">В связи с </w:t>
      </w:r>
      <w:r w:rsidRPr="006D4B03">
        <w:rPr>
          <w:b/>
          <w:bCs/>
          <w:sz w:val="27"/>
          <w:szCs w:val="27"/>
        </w:rPr>
        <w:t>сильным дождём</w:t>
      </w:r>
      <w:r w:rsidRPr="006D4B03"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DD3161" w:rsidRPr="0060439E" w:rsidRDefault="00DD3161" w:rsidP="00DD3161">
      <w:pPr>
        <w:ind w:firstLine="567"/>
        <w:jc w:val="both"/>
        <w:rPr>
          <w:bCs/>
          <w:sz w:val="27"/>
          <w:szCs w:val="27"/>
        </w:rPr>
      </w:pPr>
      <w:r w:rsidRPr="0060439E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D3161" w:rsidRPr="0060439E" w:rsidRDefault="00DD3161" w:rsidP="00DD3161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60439E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66003B" w:rsidRPr="0043289C" w:rsidRDefault="00931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2.1.1. Прогноз гидрологической обстановки</w:t>
      </w:r>
      <w:r w:rsidRPr="0043289C">
        <w:rPr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bCs/>
          <w:iCs/>
          <w:sz w:val="28"/>
          <w:szCs w:val="28"/>
        </w:rPr>
      </w:pPr>
      <w:r w:rsidRPr="0043289C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66003B" w:rsidRPr="0043289C" w:rsidRDefault="00931D3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43289C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6003B" w:rsidRPr="0043289C" w:rsidRDefault="00931D31">
      <w:pPr>
        <w:ind w:firstLine="567"/>
        <w:jc w:val="both"/>
        <w:rPr>
          <w:bCs/>
          <w:i/>
          <w:iCs/>
          <w:sz w:val="28"/>
          <w:szCs w:val="28"/>
        </w:rPr>
      </w:pPr>
      <w:r w:rsidRPr="0043289C">
        <w:rPr>
          <w:bCs/>
          <w:i/>
          <w:iCs/>
          <w:sz w:val="28"/>
          <w:szCs w:val="28"/>
        </w:rPr>
        <w:t>2.1.2. Пожароопасная обстановка: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43289C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66003B" w:rsidRPr="0043289C" w:rsidRDefault="00931D31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43289C">
        <w:rPr>
          <w:bCs/>
          <w:i/>
          <w:color w:val="000000"/>
          <w:sz w:val="28"/>
          <w:szCs w:val="28"/>
        </w:rPr>
        <w:t>Сведения о классах пожароопасности территорий области предоставляются в ежедневных прогнозах.</w:t>
      </w:r>
    </w:p>
    <w:p w:rsidR="0066003B" w:rsidRPr="0043289C" w:rsidRDefault="00931D31">
      <w:pPr>
        <w:ind w:firstLine="709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66003B" w:rsidRPr="0043289C" w:rsidRDefault="00931D31">
      <w:pPr>
        <w:ind w:firstLine="709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66003B" w:rsidRPr="0043289C" w:rsidRDefault="00931D31">
      <w:pPr>
        <w:ind w:firstLine="709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43289C">
        <w:rPr>
          <w:color w:val="000000"/>
          <w:sz w:val="28"/>
          <w:szCs w:val="28"/>
        </w:rPr>
        <w:t>Оренбургской области.</w:t>
      </w:r>
    </w:p>
    <w:p w:rsidR="0066003B" w:rsidRPr="0043289C" w:rsidRDefault="00931D31">
      <w:pPr>
        <w:ind w:firstLine="567"/>
        <w:jc w:val="both"/>
        <w:rPr>
          <w:bCs/>
          <w:i/>
          <w:iCs/>
          <w:sz w:val="28"/>
          <w:szCs w:val="28"/>
        </w:rPr>
      </w:pPr>
      <w:r w:rsidRPr="0043289C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43289C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66003B" w:rsidRPr="0043289C" w:rsidRDefault="00931D3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2.1.3. Экзогенные геологические процессы</w:t>
      </w:r>
      <w:r w:rsidRPr="0043289C">
        <w:rPr>
          <w:b/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3289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3289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6003B" w:rsidRPr="0043289C" w:rsidRDefault="00931D31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3289C">
        <w:rPr>
          <w:i/>
          <w:sz w:val="28"/>
          <w:szCs w:val="28"/>
        </w:rPr>
        <w:t xml:space="preserve">2.1.4. </w:t>
      </w:r>
      <w:r w:rsidRPr="0043289C">
        <w:rPr>
          <w:i/>
          <w:spacing w:val="-6"/>
          <w:sz w:val="28"/>
          <w:szCs w:val="28"/>
        </w:rPr>
        <w:t>Сейсмическая обстановка</w:t>
      </w:r>
      <w:r w:rsidRPr="0043289C">
        <w:rPr>
          <w:b/>
          <w:spacing w:val="-6"/>
          <w:sz w:val="28"/>
          <w:szCs w:val="28"/>
        </w:rPr>
        <w:t xml:space="preserve">: </w:t>
      </w:r>
      <w:r w:rsidRPr="0043289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3289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3289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3289C">
        <w:rPr>
          <w:bCs/>
          <w:color w:val="000000"/>
          <w:spacing w:val="-6"/>
          <w:sz w:val="28"/>
          <w:szCs w:val="28"/>
        </w:rPr>
        <w:t>-64 (</w:t>
      </w:r>
      <w:r w:rsidRPr="0043289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3289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3289C">
        <w:rPr>
          <w:bCs/>
          <w:color w:val="000000"/>
          <w:spacing w:val="-6"/>
          <w:sz w:val="28"/>
          <w:szCs w:val="28"/>
          <w:lang w:val="en-US"/>
        </w:rPr>
        <w:t>ML</w:t>
      </w:r>
      <w:r w:rsidRPr="0043289C">
        <w:rPr>
          <w:bCs/>
          <w:color w:val="000000"/>
          <w:spacing w:val="-6"/>
          <w:sz w:val="28"/>
          <w:szCs w:val="28"/>
        </w:rPr>
        <w:t xml:space="preserve"> 1-3.</w:t>
      </w:r>
    </w:p>
    <w:p w:rsidR="0066003B" w:rsidRPr="0043289C" w:rsidRDefault="00931D31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3289C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43289C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43289C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66003B" w:rsidRPr="0043289C" w:rsidRDefault="00931D31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43289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66003B" w:rsidRPr="0043289C" w:rsidRDefault="00931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3289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022C60" w:rsidRPr="00AB154B" w:rsidRDefault="00022C60" w:rsidP="00AB154B">
      <w:pPr>
        <w:ind w:firstLine="567"/>
        <w:jc w:val="both"/>
        <w:rPr>
          <w:i/>
          <w:sz w:val="28"/>
          <w:szCs w:val="28"/>
        </w:rPr>
      </w:pPr>
      <w:r w:rsidRPr="00AB154B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AB154B">
        <w:rPr>
          <w:b/>
          <w:sz w:val="28"/>
          <w:szCs w:val="28"/>
        </w:rPr>
        <w:t>Оренбург</w:t>
      </w:r>
      <w:r w:rsidRPr="00AB154B">
        <w:rPr>
          <w:sz w:val="28"/>
          <w:szCs w:val="28"/>
        </w:rPr>
        <w:t xml:space="preserve"> </w:t>
      </w:r>
      <w:r w:rsidRPr="00AB154B">
        <w:rPr>
          <w:i/>
          <w:sz w:val="28"/>
          <w:szCs w:val="28"/>
        </w:rPr>
        <w:t>вероятность менее 0,2</w:t>
      </w:r>
      <w:r w:rsidRPr="00AB154B">
        <w:rPr>
          <w:sz w:val="28"/>
          <w:szCs w:val="28"/>
        </w:rPr>
        <w:t xml:space="preserve"> (расстояние от ПСЧ 0,5-5 км, время реагирования – 10 мин), </w:t>
      </w:r>
      <w:r w:rsidRPr="00AB154B">
        <w:rPr>
          <w:b/>
          <w:sz w:val="28"/>
          <w:szCs w:val="28"/>
        </w:rPr>
        <w:t>Орск</w:t>
      </w:r>
      <w:r w:rsidRPr="00AB154B">
        <w:rPr>
          <w:sz w:val="28"/>
          <w:szCs w:val="28"/>
        </w:rPr>
        <w:t xml:space="preserve"> </w:t>
      </w:r>
      <w:r w:rsidRPr="00AB154B">
        <w:rPr>
          <w:i/>
          <w:sz w:val="28"/>
          <w:szCs w:val="28"/>
        </w:rPr>
        <w:t>вероятность менее 0,2</w:t>
      </w:r>
      <w:r w:rsidRPr="00AB154B">
        <w:rPr>
          <w:sz w:val="28"/>
          <w:szCs w:val="28"/>
        </w:rPr>
        <w:t xml:space="preserve"> (расстояние от ПСЧ-9 – 0,5-5км, время реагирования – 10 мин.), </w:t>
      </w:r>
      <w:r w:rsidRPr="00AB154B">
        <w:rPr>
          <w:b/>
          <w:sz w:val="28"/>
          <w:szCs w:val="28"/>
        </w:rPr>
        <w:t>Бузулук</w:t>
      </w:r>
      <w:r w:rsidRPr="00AB154B">
        <w:rPr>
          <w:sz w:val="28"/>
          <w:szCs w:val="28"/>
        </w:rPr>
        <w:t xml:space="preserve"> </w:t>
      </w:r>
      <w:r w:rsidRPr="00AB154B">
        <w:rPr>
          <w:i/>
          <w:sz w:val="28"/>
          <w:szCs w:val="28"/>
        </w:rPr>
        <w:t>вероятность менее 0,</w:t>
      </w:r>
      <w:r w:rsidRPr="00AB154B">
        <w:rPr>
          <w:sz w:val="28"/>
          <w:szCs w:val="28"/>
        </w:rPr>
        <w:t xml:space="preserve"> (расстояние от ПСЧ-23 – 0,5-5 км, время реагирования – 10 мин), </w:t>
      </w:r>
      <w:r w:rsidR="00AB154B" w:rsidRPr="00AB154B">
        <w:rPr>
          <w:rFonts w:eastAsia="SimSun"/>
          <w:b/>
          <w:sz w:val="28"/>
          <w:szCs w:val="28"/>
        </w:rPr>
        <w:t>Грачевском  районе</w:t>
      </w:r>
      <w:r w:rsidR="00AB154B" w:rsidRPr="00AB154B">
        <w:rPr>
          <w:rFonts w:eastAsia="SimSun"/>
          <w:sz w:val="28"/>
          <w:szCs w:val="28"/>
        </w:rPr>
        <w:t xml:space="preserve"> </w:t>
      </w:r>
      <w:r w:rsidR="00AB154B" w:rsidRPr="00AB154B">
        <w:rPr>
          <w:i/>
          <w:sz w:val="28"/>
          <w:szCs w:val="28"/>
        </w:rPr>
        <w:t xml:space="preserve">вероятность менее 0,2 </w:t>
      </w:r>
      <w:r w:rsidR="00AB154B" w:rsidRPr="00AB154B">
        <w:rPr>
          <w:rFonts w:eastAsia="SimSun"/>
          <w:sz w:val="28"/>
          <w:szCs w:val="28"/>
        </w:rPr>
        <w:t xml:space="preserve">( с.Грачевка, расстояние от ПСЧ-20 –3-5 км, время реагирования – 10 мин.), </w:t>
      </w:r>
      <w:r w:rsidR="00AB154B" w:rsidRPr="00AB154B">
        <w:rPr>
          <w:rFonts w:eastAsia="SimSun"/>
          <w:b/>
          <w:sz w:val="28"/>
          <w:szCs w:val="28"/>
        </w:rPr>
        <w:t>Новоорском районе</w:t>
      </w:r>
      <w:r w:rsidR="00AB154B" w:rsidRPr="00AB154B">
        <w:rPr>
          <w:rFonts w:eastAsia="SimSun"/>
          <w:sz w:val="28"/>
          <w:szCs w:val="28"/>
        </w:rPr>
        <w:t xml:space="preserve"> </w:t>
      </w:r>
      <w:r w:rsidR="00AB154B" w:rsidRPr="00AB154B">
        <w:rPr>
          <w:i/>
          <w:sz w:val="28"/>
          <w:szCs w:val="28"/>
        </w:rPr>
        <w:t xml:space="preserve">вероятность менее 0,2 </w:t>
      </w:r>
      <w:r w:rsidR="00AB154B" w:rsidRPr="00AB154B">
        <w:rPr>
          <w:rFonts w:eastAsia="SimSun"/>
          <w:sz w:val="28"/>
          <w:szCs w:val="28"/>
        </w:rPr>
        <w:t>(п.Новоорск, расстояние от ПСЧ-29 – 0,5-5 км, время реагирования – 10 мин.),</w:t>
      </w:r>
      <w:r w:rsidR="00AB154B" w:rsidRPr="00AB154B">
        <w:rPr>
          <w:b/>
          <w:sz w:val="28"/>
          <w:szCs w:val="28"/>
        </w:rPr>
        <w:t xml:space="preserve"> Ташлинском районе</w:t>
      </w:r>
      <w:r w:rsidR="00AB154B" w:rsidRPr="00AB154B">
        <w:rPr>
          <w:sz w:val="28"/>
          <w:szCs w:val="28"/>
        </w:rPr>
        <w:t xml:space="preserve"> </w:t>
      </w:r>
      <w:r w:rsidR="00AB154B" w:rsidRPr="00AB154B">
        <w:rPr>
          <w:i/>
          <w:sz w:val="28"/>
          <w:szCs w:val="28"/>
        </w:rPr>
        <w:t>вероятность менее 0,2</w:t>
      </w:r>
      <w:r w:rsidR="00AB154B" w:rsidRPr="00AB154B">
        <w:rPr>
          <w:sz w:val="28"/>
          <w:szCs w:val="28"/>
        </w:rPr>
        <w:t xml:space="preserve"> (с.Ташла, расстояние от ПСЧ-41 – 0,5-5 км, время реагирования – 10 мин)</w:t>
      </w:r>
      <w:r w:rsidRPr="00AB154B">
        <w:rPr>
          <w:rFonts w:eastAsia="SimSun"/>
          <w:sz w:val="28"/>
          <w:szCs w:val="28"/>
        </w:rPr>
        <w:t xml:space="preserve">, </w:t>
      </w:r>
      <w:r w:rsidRPr="00AB154B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t>2.2. Аварии на автомобильном транспорте.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43289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3289C">
        <w:rPr>
          <w:sz w:val="28"/>
          <w:szCs w:val="28"/>
        </w:rPr>
        <w:t>на территориях областных центров, городов. В июле наибольшее количество ДТП ожидается в г.Оренбург, г.Бузулук, г.Новотроицк, г.Орск, Оренбургском, Саракташском районах; Соль-Илецком, Сорочинском м.о.</w:t>
      </w:r>
    </w:p>
    <w:p w:rsidR="003B2416" w:rsidRPr="008C650D" w:rsidRDefault="00931D31" w:rsidP="008C650D">
      <w:pPr>
        <w:ind w:firstLine="567"/>
        <w:jc w:val="both"/>
        <w:rPr>
          <w:bCs/>
          <w:sz w:val="26"/>
          <w:szCs w:val="26"/>
        </w:rPr>
      </w:pPr>
      <w:r w:rsidRPr="0043289C">
        <w:rPr>
          <w:bCs/>
          <w:sz w:val="28"/>
          <w:szCs w:val="28"/>
        </w:rPr>
        <w:t xml:space="preserve">Наиболее вероятны ДТП </w:t>
      </w:r>
      <w:r w:rsidRPr="0043289C">
        <w:rPr>
          <w:b/>
          <w:bCs/>
          <w:sz w:val="28"/>
          <w:szCs w:val="28"/>
        </w:rPr>
        <w:t>в г. Оренбург,</w:t>
      </w:r>
      <w:r w:rsidRPr="0043289C">
        <w:rPr>
          <w:bCs/>
          <w:sz w:val="28"/>
          <w:szCs w:val="28"/>
        </w:rPr>
        <w:t xml:space="preserve"> вероятность менее 0,3 (ул. Чкалова, Терешковой, Шевченко, Донгузская, пр. 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8C650D" w:rsidRPr="008C650D">
        <w:rPr>
          <w:b/>
          <w:i/>
          <w:sz w:val="28"/>
          <w:szCs w:val="28"/>
        </w:rPr>
        <w:t xml:space="preserve">в Абдулинском м.о. </w:t>
      </w:r>
      <w:r w:rsidR="008C650D" w:rsidRPr="008C650D">
        <w:rPr>
          <w:i/>
          <w:sz w:val="28"/>
          <w:szCs w:val="28"/>
        </w:rPr>
        <w:t xml:space="preserve">вероятность менее 0,2 </w:t>
      </w:r>
      <w:r w:rsidR="008C650D" w:rsidRPr="008C650D">
        <w:rPr>
          <w:bCs/>
          <w:sz w:val="28"/>
          <w:szCs w:val="28"/>
        </w:rPr>
        <w:t>(</w:t>
      </w:r>
      <w:r w:rsidR="008C650D" w:rsidRPr="008C650D">
        <w:rPr>
          <w:sz w:val="28"/>
          <w:szCs w:val="28"/>
        </w:rPr>
        <w:t>Р-239 Казань-Оренбург-Акбулак до границы с Республикой Казахстан</w:t>
      </w:r>
      <w:r w:rsidR="008C650D" w:rsidRPr="008C650D">
        <w:rPr>
          <w:bCs/>
          <w:sz w:val="28"/>
          <w:szCs w:val="28"/>
        </w:rPr>
        <w:t>),</w:t>
      </w:r>
      <w:r w:rsidR="008C650D" w:rsidRPr="008C650D">
        <w:rPr>
          <w:sz w:val="28"/>
          <w:szCs w:val="28"/>
        </w:rPr>
        <w:t xml:space="preserve"> </w:t>
      </w:r>
      <w:r w:rsidR="008C650D" w:rsidRPr="008C650D">
        <w:rPr>
          <w:bCs/>
          <w:sz w:val="28"/>
          <w:szCs w:val="28"/>
        </w:rPr>
        <w:t>11 аварийно-опасных участков протяженностью 23 км: 1) с. Николькино (404-407) протяженность 3 км; 2) с. Аркаевка (422-424) протяженность 2 км; 3) с. Черемушки (430- 431) протяженность 1 км; 4) с. Искра (432- 434) протяженность 2 км; 5) с. Яковлевка (435-437) протяженность 2 км</w:t>
      </w:r>
      <w:r w:rsidR="00196AB7">
        <w:rPr>
          <w:bCs/>
          <w:sz w:val="28"/>
          <w:szCs w:val="28"/>
        </w:rPr>
        <w:t>; 6) г. Абдулино  (440-</w:t>
      </w:r>
      <w:r w:rsidR="008C650D" w:rsidRPr="008C650D">
        <w:rPr>
          <w:bCs/>
          <w:sz w:val="28"/>
          <w:szCs w:val="28"/>
        </w:rPr>
        <w:t>441) протяженность 1 км; 7) г. Абдулино  (44</w:t>
      </w:r>
      <w:r w:rsidR="00196AB7">
        <w:rPr>
          <w:bCs/>
          <w:sz w:val="28"/>
          <w:szCs w:val="28"/>
        </w:rPr>
        <w:t>2-</w:t>
      </w:r>
      <w:r w:rsidR="008C650D" w:rsidRPr="008C650D">
        <w:rPr>
          <w:bCs/>
          <w:sz w:val="28"/>
          <w:szCs w:val="28"/>
        </w:rPr>
        <w:t>444) протяженность 2 км; 8) г. Абдулино  (446- 447) протяженность 1 км</w:t>
      </w:r>
      <w:r w:rsidR="00196AB7">
        <w:rPr>
          <w:bCs/>
          <w:sz w:val="28"/>
          <w:szCs w:val="28"/>
        </w:rPr>
        <w:t>; 9) г. Абдулино (448-</w:t>
      </w:r>
      <w:r w:rsidR="008C650D" w:rsidRPr="008C650D">
        <w:rPr>
          <w:bCs/>
          <w:sz w:val="28"/>
          <w:szCs w:val="28"/>
        </w:rPr>
        <w:t>449) протяженность 1 км</w:t>
      </w:r>
      <w:r w:rsidR="00196AB7">
        <w:rPr>
          <w:bCs/>
          <w:sz w:val="28"/>
          <w:szCs w:val="28"/>
        </w:rPr>
        <w:t>; 10) с. Радовка (454-</w:t>
      </w:r>
      <w:r w:rsidR="008C650D" w:rsidRPr="008C650D">
        <w:rPr>
          <w:bCs/>
          <w:sz w:val="28"/>
          <w:szCs w:val="28"/>
        </w:rPr>
        <w:t>460) протяженность 6 км; 11) с. Камыш Садак (463-465) протяженность 2 км</w:t>
      </w:r>
      <w:r w:rsidR="00022C60" w:rsidRPr="008C650D">
        <w:rPr>
          <w:bCs/>
          <w:sz w:val="28"/>
          <w:szCs w:val="28"/>
        </w:rPr>
        <w:t xml:space="preserve">, </w:t>
      </w:r>
      <w:r w:rsidR="00022C60" w:rsidRPr="008C650D">
        <w:rPr>
          <w:bCs/>
          <w:i/>
          <w:sz w:val="28"/>
          <w:szCs w:val="28"/>
        </w:rPr>
        <w:t>в целом за область вероятность менее 0,1.</w:t>
      </w:r>
    </w:p>
    <w:p w:rsidR="0066003B" w:rsidRPr="0043289C" w:rsidRDefault="00931D31">
      <w:pPr>
        <w:ind w:firstLine="567"/>
        <w:jc w:val="both"/>
        <w:rPr>
          <w:rFonts w:eastAsia="SimSun"/>
          <w:i/>
          <w:sz w:val="28"/>
          <w:szCs w:val="28"/>
        </w:rPr>
      </w:pPr>
      <w:r w:rsidRPr="0043289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Возможны аварийные ситуации</w:t>
      </w:r>
      <w:r w:rsidRPr="0043289C">
        <w:rPr>
          <w:b/>
          <w:sz w:val="28"/>
          <w:szCs w:val="28"/>
        </w:rPr>
        <w:t xml:space="preserve"> </w:t>
      </w:r>
      <w:r w:rsidRPr="0043289C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t xml:space="preserve">2.2.4. Аварии на воздушных судах: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66003B" w:rsidRPr="0043289C" w:rsidRDefault="00931D31">
      <w:pPr>
        <w:ind w:firstLine="567"/>
        <w:jc w:val="both"/>
        <w:rPr>
          <w:i/>
          <w:sz w:val="28"/>
          <w:szCs w:val="28"/>
        </w:rPr>
      </w:pPr>
      <w:r w:rsidRPr="0043289C">
        <w:rPr>
          <w:i/>
          <w:sz w:val="28"/>
          <w:szCs w:val="28"/>
        </w:rPr>
        <w:t>2.2.6. Взрывы в зданиях и сооружениях: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Красногвардейского, Шарлыкского районов.</w:t>
      </w:r>
    </w:p>
    <w:p w:rsidR="0066003B" w:rsidRPr="0043289C" w:rsidRDefault="00931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3289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66003B" w:rsidRPr="0043289C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3289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43289C">
        <w:rPr>
          <w:color w:val="auto"/>
          <w:sz w:val="28"/>
          <w:szCs w:val="28"/>
        </w:rPr>
        <w:t xml:space="preserve"> </w:t>
      </w:r>
    </w:p>
    <w:p w:rsidR="0066003B" w:rsidRPr="0043289C" w:rsidRDefault="00931D31">
      <w:pPr>
        <w:ind w:firstLine="567"/>
        <w:jc w:val="both"/>
        <w:rPr>
          <w:iCs/>
          <w:sz w:val="28"/>
          <w:szCs w:val="28"/>
        </w:rPr>
      </w:pPr>
      <w:r w:rsidRPr="0043289C">
        <w:rPr>
          <w:i/>
          <w:sz w:val="28"/>
          <w:szCs w:val="28"/>
        </w:rPr>
        <w:t>2.3.1. Эпидемиологическая обстановка:</w:t>
      </w:r>
      <w:r w:rsidRPr="0043289C">
        <w:rPr>
          <w:sz w:val="28"/>
          <w:szCs w:val="28"/>
        </w:rPr>
        <w:t xml:space="preserve"> ожидается относительно благоприятной.</w:t>
      </w:r>
      <w:r w:rsidRPr="0043289C">
        <w:rPr>
          <w:iCs/>
          <w:sz w:val="28"/>
          <w:szCs w:val="28"/>
        </w:rPr>
        <w:t xml:space="preserve"> 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 связи с продолжением периода активности клещей возможны случаи заболевания клещевым энцефалитом, боррелиозом. В июле среднемноголетний показатель составляет 1 случай заболевания клещевым энцефалитом и до 2 случаев заболеваний клещевым боррелиозом.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bCs/>
          <w:sz w:val="28"/>
          <w:szCs w:val="28"/>
        </w:rPr>
        <w:t xml:space="preserve">Не исключается вероятность </w:t>
      </w:r>
      <w:r w:rsidRPr="0043289C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2.3.2.</w:t>
      </w:r>
      <w:r w:rsidRPr="0043289C">
        <w:rPr>
          <w:i/>
          <w:iCs/>
          <w:sz w:val="28"/>
          <w:szCs w:val="28"/>
        </w:rPr>
        <w:t xml:space="preserve"> Э</w:t>
      </w:r>
      <w:r w:rsidRPr="0043289C">
        <w:rPr>
          <w:i/>
          <w:sz w:val="28"/>
          <w:szCs w:val="28"/>
        </w:rPr>
        <w:t>пизоотическая обстановка</w:t>
      </w:r>
      <w:r w:rsidRPr="0043289C">
        <w:rPr>
          <w:sz w:val="28"/>
          <w:szCs w:val="28"/>
        </w:rPr>
        <w:t>: 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43289C">
        <w:rPr>
          <w:bCs/>
          <w:iCs/>
          <w:sz w:val="28"/>
          <w:szCs w:val="28"/>
        </w:rPr>
        <w:t xml:space="preserve">. </w:t>
      </w:r>
      <w:r w:rsidRPr="0043289C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i/>
          <w:sz w:val="28"/>
          <w:szCs w:val="28"/>
        </w:rPr>
        <w:t>2.3.3.</w:t>
      </w:r>
      <w:r w:rsidRPr="0043289C">
        <w:rPr>
          <w:i/>
          <w:iCs/>
          <w:sz w:val="28"/>
          <w:szCs w:val="28"/>
        </w:rPr>
        <w:t xml:space="preserve"> Фитосанитарная </w:t>
      </w:r>
      <w:r w:rsidRPr="0043289C">
        <w:rPr>
          <w:i/>
          <w:sz w:val="28"/>
          <w:szCs w:val="28"/>
        </w:rPr>
        <w:t>обстановка</w:t>
      </w:r>
      <w:r w:rsidRPr="0043289C">
        <w:rPr>
          <w:sz w:val="28"/>
          <w:szCs w:val="28"/>
        </w:rPr>
        <w:t xml:space="preserve"> Возможно увеличение численности саранчовых на полях области.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Pr="0043289C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м.о.. А также на территориях Оренбургской области, граничащих с Республикой Казахстан.</w:t>
      </w:r>
    </w:p>
    <w:p w:rsidR="0066003B" w:rsidRPr="0043289C" w:rsidRDefault="00931D31">
      <w:pPr>
        <w:ind w:firstLine="567"/>
        <w:jc w:val="both"/>
        <w:rPr>
          <w:bCs/>
          <w:iCs/>
          <w:sz w:val="28"/>
          <w:szCs w:val="28"/>
        </w:rPr>
      </w:pPr>
      <w:r w:rsidRPr="0043289C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b/>
          <w:sz w:val="28"/>
          <w:szCs w:val="28"/>
        </w:rPr>
        <w:t>Геомагнитная обстановка:</w:t>
      </w:r>
      <w:r w:rsidRPr="0043289C">
        <w:rPr>
          <w:rFonts w:eastAsia="SimSun"/>
          <w:bCs/>
          <w:sz w:val="28"/>
          <w:szCs w:val="28"/>
        </w:rPr>
        <w:t xml:space="preserve"> </w:t>
      </w:r>
      <w:r w:rsidRPr="0043289C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43289C">
        <w:rPr>
          <w:rFonts w:eastAsia="SimSun"/>
          <w:sz w:val="28"/>
          <w:szCs w:val="28"/>
        </w:rPr>
        <w:t>небольшие геомагнитные возмущения</w:t>
      </w:r>
      <w:r w:rsidRPr="0043289C">
        <w:rPr>
          <w:sz w:val="28"/>
          <w:szCs w:val="28"/>
        </w:rPr>
        <w:t>.</w:t>
      </w:r>
    </w:p>
    <w:p w:rsidR="0066003B" w:rsidRPr="0043289C" w:rsidRDefault="00931D31">
      <w:pPr>
        <w:ind w:firstLine="567"/>
        <w:jc w:val="both"/>
        <w:rPr>
          <w:b/>
          <w:sz w:val="28"/>
          <w:szCs w:val="28"/>
        </w:rPr>
      </w:pPr>
      <w:r w:rsidRPr="0043289C">
        <w:rPr>
          <w:b/>
          <w:sz w:val="28"/>
          <w:szCs w:val="28"/>
        </w:rPr>
        <w:t>3. Рекомендации</w:t>
      </w:r>
    </w:p>
    <w:p w:rsidR="0066003B" w:rsidRPr="0043289C" w:rsidRDefault="00931D31">
      <w:pPr>
        <w:ind w:right="57" w:firstLine="567"/>
        <w:jc w:val="both"/>
        <w:rPr>
          <w:sz w:val="28"/>
          <w:szCs w:val="28"/>
        </w:rPr>
      </w:pPr>
      <w:r w:rsidRPr="0043289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6003B" w:rsidRPr="0043289C" w:rsidRDefault="00931D31">
      <w:pPr>
        <w:ind w:right="57"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- при получении прогноза </w:t>
      </w:r>
      <w:r w:rsidRPr="0043289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3289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3289C">
        <w:rPr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 w:rsidRPr="0043289C">
        <w:rPr>
          <w:sz w:val="28"/>
          <w:szCs w:val="28"/>
        </w:rPr>
        <w:t>;</w:t>
      </w:r>
    </w:p>
    <w:p w:rsidR="0066003B" w:rsidRPr="0043289C" w:rsidRDefault="00931D31">
      <w:pPr>
        <w:ind w:firstLine="567"/>
        <w:jc w:val="both"/>
        <w:rPr>
          <w:sz w:val="28"/>
          <w:szCs w:val="28"/>
          <w:lang w:eastAsia="ar-SA"/>
        </w:rPr>
      </w:pPr>
      <w:r w:rsidRPr="0043289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</w:t>
      </w:r>
      <w:r w:rsidRPr="0043289C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6003B" w:rsidRPr="0043289C" w:rsidRDefault="00931D31">
      <w:pPr>
        <w:ind w:firstLine="567"/>
        <w:jc w:val="both"/>
        <w:rPr>
          <w:b/>
          <w:sz w:val="28"/>
          <w:szCs w:val="28"/>
        </w:rPr>
      </w:pPr>
      <w:r w:rsidRPr="0043289C">
        <w:rPr>
          <w:b/>
          <w:sz w:val="28"/>
          <w:szCs w:val="28"/>
        </w:rPr>
        <w:t>Общие рекомендации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6003B" w:rsidRPr="0043289C" w:rsidRDefault="00931D31">
      <w:pPr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4. Осуществлять контроль состояния систем оповещения.</w:t>
      </w:r>
    </w:p>
    <w:p w:rsidR="0066003B" w:rsidRPr="0043289C" w:rsidRDefault="00931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3289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утвержденный Постановлением правительства Оренбургской области №253-пп от 20.03.2025</w:t>
      </w:r>
      <w:r w:rsidRPr="0043289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3289C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области в весенне-летний период 2025 года».</w:t>
      </w:r>
    </w:p>
    <w:p w:rsidR="0066003B" w:rsidRPr="0043289C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3289C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6003B" w:rsidRPr="0043289C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6003B" w:rsidRPr="0043289C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6003B" w:rsidRPr="0043289C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6003B" w:rsidRPr="0043289C" w:rsidRDefault="00931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3289C">
        <w:rPr>
          <w:sz w:val="28"/>
          <w:szCs w:val="28"/>
        </w:rPr>
        <w:t>– обеспечить выполнение запрета</w:t>
      </w:r>
      <w:r w:rsidRPr="0043289C">
        <w:rPr>
          <w:rFonts w:eastAsia="Calibri"/>
          <w:sz w:val="28"/>
          <w:szCs w:val="28"/>
        </w:rPr>
        <w:t xml:space="preserve"> </w:t>
      </w:r>
      <w:r w:rsidRPr="0043289C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3289C">
        <w:rPr>
          <w:sz w:val="28"/>
          <w:szCs w:val="28"/>
        </w:rPr>
        <w:t xml:space="preserve"> и других категорий земель</w:t>
      </w:r>
      <w:r w:rsidRPr="0043289C">
        <w:rPr>
          <w:rFonts w:eastAsia="Calibri"/>
          <w:sz w:val="28"/>
          <w:szCs w:val="28"/>
        </w:rPr>
        <w:t>;</w:t>
      </w:r>
    </w:p>
    <w:p w:rsidR="0066003B" w:rsidRPr="0043289C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7. Активизировать работу:</w:t>
      </w:r>
    </w:p>
    <w:p w:rsidR="0066003B" w:rsidRPr="0043289C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по обустройству и обновлению минерализованных полос </w:t>
      </w:r>
      <w:r w:rsidRPr="0043289C">
        <w:rPr>
          <w:rStyle w:val="fontstyle01"/>
          <w:rFonts w:ascii="Times New Roman" w:hAnsi="Times New Roman"/>
          <w:color w:val="auto"/>
        </w:rPr>
        <w:t>шириной не менее 10 метров вокруг населенных пунктов,</w:t>
      </w:r>
      <w:r w:rsidRPr="0043289C">
        <w:rPr>
          <w:sz w:val="28"/>
          <w:szCs w:val="28"/>
        </w:rPr>
        <w:t xml:space="preserve"> </w:t>
      </w:r>
      <w:r w:rsidRPr="0043289C">
        <w:rPr>
          <w:rStyle w:val="fontstyle01"/>
          <w:rFonts w:ascii="Times New Roman" w:hAnsi="Times New Roman"/>
          <w:color w:val="auto"/>
        </w:rPr>
        <w:t>подверженных угрозе лесных пожаров и других ландшафтных (природных) пожаров</w:t>
      </w:r>
      <w:r w:rsidRPr="0043289C">
        <w:rPr>
          <w:sz w:val="28"/>
          <w:szCs w:val="28"/>
        </w:rPr>
        <w:t>;</w:t>
      </w:r>
    </w:p>
    <w:p w:rsidR="0066003B" w:rsidRPr="0043289C" w:rsidRDefault="00931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6003B" w:rsidRPr="0043289C" w:rsidRDefault="00931D3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43289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6003B" w:rsidRPr="0043289C" w:rsidRDefault="00931D31">
      <w:pPr>
        <w:pStyle w:val="ConsPlusNormal"/>
        <w:tabs>
          <w:tab w:val="left" w:pos="284"/>
        </w:tabs>
        <w:ind w:firstLine="567"/>
        <w:jc w:val="both"/>
      </w:pPr>
      <w:bookmarkStart w:id="14" w:name="_Hlk6228387"/>
      <w:r w:rsidRPr="0043289C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4"/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6003B" w:rsidRPr="0043289C" w:rsidRDefault="00931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66003B" w:rsidRPr="0043289C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3289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6003B" w:rsidRPr="0043289C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6003B" w:rsidRPr="0043289C" w:rsidRDefault="00931D31">
      <w:pPr>
        <w:ind w:firstLine="567"/>
        <w:jc w:val="both"/>
        <w:rPr>
          <w:sz w:val="28"/>
          <w:szCs w:val="28"/>
        </w:rPr>
      </w:pPr>
      <w:r w:rsidRPr="0043289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6003B" w:rsidRPr="0043289C" w:rsidRDefault="00931D31">
      <w:pPr>
        <w:pStyle w:val="215"/>
        <w:ind w:firstLine="567"/>
        <w:rPr>
          <w:sz w:val="28"/>
          <w:szCs w:val="28"/>
        </w:rPr>
      </w:pPr>
      <w:r w:rsidRPr="0043289C">
        <w:rPr>
          <w:bCs/>
          <w:sz w:val="28"/>
          <w:szCs w:val="28"/>
        </w:rPr>
        <w:t>–</w:t>
      </w:r>
      <w:r w:rsidRPr="0043289C">
        <w:rPr>
          <w:sz w:val="28"/>
          <w:szCs w:val="28"/>
        </w:rPr>
        <w:t xml:space="preserve"> о правилах поведения на водных объектах;</w:t>
      </w:r>
    </w:p>
    <w:p w:rsidR="0066003B" w:rsidRPr="0043289C" w:rsidRDefault="00931D31">
      <w:pPr>
        <w:pStyle w:val="215"/>
        <w:ind w:firstLine="567"/>
        <w:rPr>
          <w:bCs/>
          <w:sz w:val="28"/>
          <w:szCs w:val="28"/>
        </w:rPr>
      </w:pPr>
      <w:r w:rsidRPr="0043289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6003B" w:rsidRPr="008F1DDB" w:rsidRDefault="00931D31">
      <w:pPr>
        <w:ind w:firstLine="567"/>
        <w:jc w:val="both"/>
        <w:rPr>
          <w:sz w:val="28"/>
          <w:szCs w:val="28"/>
        </w:rPr>
      </w:pPr>
      <w:r w:rsidRPr="0043289C">
        <w:rPr>
          <w:bCs/>
          <w:sz w:val="28"/>
          <w:szCs w:val="28"/>
        </w:rPr>
        <w:t xml:space="preserve">13. </w:t>
      </w:r>
      <w:r w:rsidRPr="0043289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6003B" w:rsidRPr="008F1DDB" w:rsidSect="0066003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113" w:rsidRDefault="00142113" w:rsidP="0066003B">
      <w:r>
        <w:separator/>
      </w:r>
    </w:p>
  </w:endnote>
  <w:endnote w:type="continuationSeparator" w:id="0">
    <w:p w:rsidR="00142113" w:rsidRDefault="00142113" w:rsidP="0066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113" w:rsidRDefault="008C1727">
    <w:pPr>
      <w:pStyle w:val="1b"/>
      <w:jc w:val="right"/>
    </w:pPr>
    <w:r>
      <w:fldChar w:fldCharType="begin"/>
    </w:r>
    <w:r>
      <w:instrText>PAGE</w:instrText>
    </w:r>
    <w:r>
      <w:fldChar w:fldCharType="separate"/>
    </w:r>
    <w:r w:rsidR="00720A0A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113" w:rsidRDefault="00142113" w:rsidP="0066003B">
      <w:r>
        <w:separator/>
      </w:r>
    </w:p>
  </w:footnote>
  <w:footnote w:type="continuationSeparator" w:id="0">
    <w:p w:rsidR="00142113" w:rsidRDefault="00142113" w:rsidP="00660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bCs/>
        <w:sz w:val="27"/>
        <w:szCs w:val="27"/>
        <w:lang w:eastAsia="ar-SA"/>
      </w:rPr>
    </w:lvl>
  </w:abstractNum>
  <w:abstractNum w:abstractNumId="2" w15:restartNumberingAfterBreak="0">
    <w:nsid w:val="0F8471E4"/>
    <w:multiLevelType w:val="hybridMultilevel"/>
    <w:tmpl w:val="E7F42D42"/>
    <w:lvl w:ilvl="0" w:tplc="B718C3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A677552"/>
    <w:multiLevelType w:val="multilevel"/>
    <w:tmpl w:val="2806D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 w15:restartNumberingAfterBreak="0">
    <w:nsid w:val="32A35A31"/>
    <w:multiLevelType w:val="multilevel"/>
    <w:tmpl w:val="A492D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 w15:restartNumberingAfterBreak="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 w15:restartNumberingAfterBreak="0">
    <w:nsid w:val="3F96294A"/>
    <w:multiLevelType w:val="multilevel"/>
    <w:tmpl w:val="524E0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 w15:restartNumberingAfterBreak="0">
    <w:nsid w:val="48F51A0C"/>
    <w:multiLevelType w:val="multilevel"/>
    <w:tmpl w:val="C898E9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 w15:restartNumberingAfterBreak="0">
    <w:nsid w:val="5E3A1DB6"/>
    <w:multiLevelType w:val="multilevel"/>
    <w:tmpl w:val="18969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 w15:restartNumberingAfterBreak="0">
    <w:nsid w:val="5EC03364"/>
    <w:multiLevelType w:val="multilevel"/>
    <w:tmpl w:val="9A9CFC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 w15:restartNumberingAfterBreak="0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 w15:restartNumberingAfterBreak="0">
    <w:nsid w:val="71767EC0"/>
    <w:multiLevelType w:val="multilevel"/>
    <w:tmpl w:val="D5CA5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 w15:restartNumberingAfterBreak="0">
    <w:nsid w:val="773165E0"/>
    <w:multiLevelType w:val="multilevel"/>
    <w:tmpl w:val="0E8EC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AB11EA9"/>
    <w:multiLevelType w:val="multilevel"/>
    <w:tmpl w:val="F1B2FE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12"/>
  </w:num>
  <w:num w:numId="7">
    <w:abstractNumId w:val="3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</w:num>
  <w:num w:numId="10">
    <w:abstractNumId w:val="5"/>
  </w:num>
  <w:num w:numId="11">
    <w:abstractNumId w:val="0"/>
  </w:num>
  <w:num w:numId="12">
    <w:abstractNumId w:val="8"/>
  </w:num>
  <w:num w:numId="13">
    <w:abstractNumId w:val="9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03B"/>
    <w:rsid w:val="000133D0"/>
    <w:rsid w:val="00013EBF"/>
    <w:rsid w:val="00022C60"/>
    <w:rsid w:val="000516E8"/>
    <w:rsid w:val="0008768D"/>
    <w:rsid w:val="00142113"/>
    <w:rsid w:val="00144CEB"/>
    <w:rsid w:val="00154D3E"/>
    <w:rsid w:val="00196AB7"/>
    <w:rsid w:val="001B74E4"/>
    <w:rsid w:val="001E6961"/>
    <w:rsid w:val="00260C5B"/>
    <w:rsid w:val="00293C24"/>
    <w:rsid w:val="002E0736"/>
    <w:rsid w:val="00312E72"/>
    <w:rsid w:val="00381A06"/>
    <w:rsid w:val="003B2416"/>
    <w:rsid w:val="0043289C"/>
    <w:rsid w:val="00512583"/>
    <w:rsid w:val="005241F5"/>
    <w:rsid w:val="00533546"/>
    <w:rsid w:val="0055771C"/>
    <w:rsid w:val="005F082E"/>
    <w:rsid w:val="0060439E"/>
    <w:rsid w:val="00626FB1"/>
    <w:rsid w:val="0066003B"/>
    <w:rsid w:val="006D4B03"/>
    <w:rsid w:val="0070164A"/>
    <w:rsid w:val="00720A0A"/>
    <w:rsid w:val="007A383A"/>
    <w:rsid w:val="007F090E"/>
    <w:rsid w:val="008820BE"/>
    <w:rsid w:val="008C1727"/>
    <w:rsid w:val="008C650D"/>
    <w:rsid w:val="008D2DCA"/>
    <w:rsid w:val="008D3207"/>
    <w:rsid w:val="008F1DDB"/>
    <w:rsid w:val="008F3814"/>
    <w:rsid w:val="009028C0"/>
    <w:rsid w:val="00930BCA"/>
    <w:rsid w:val="00931D31"/>
    <w:rsid w:val="0094780F"/>
    <w:rsid w:val="00963455"/>
    <w:rsid w:val="009925F5"/>
    <w:rsid w:val="009D151B"/>
    <w:rsid w:val="00A11ECA"/>
    <w:rsid w:val="00A13E58"/>
    <w:rsid w:val="00A467AB"/>
    <w:rsid w:val="00A505F1"/>
    <w:rsid w:val="00A506FA"/>
    <w:rsid w:val="00A81CA9"/>
    <w:rsid w:val="00A822B0"/>
    <w:rsid w:val="00AB154B"/>
    <w:rsid w:val="00AB6E1B"/>
    <w:rsid w:val="00AC226E"/>
    <w:rsid w:val="00AD7B55"/>
    <w:rsid w:val="00AE556B"/>
    <w:rsid w:val="00B430BB"/>
    <w:rsid w:val="00B74931"/>
    <w:rsid w:val="00BB46B8"/>
    <w:rsid w:val="00BC1E9D"/>
    <w:rsid w:val="00BF5E97"/>
    <w:rsid w:val="00CA2EF7"/>
    <w:rsid w:val="00CE2390"/>
    <w:rsid w:val="00CF32FD"/>
    <w:rsid w:val="00D01839"/>
    <w:rsid w:val="00D02FA9"/>
    <w:rsid w:val="00D43E85"/>
    <w:rsid w:val="00D45E2F"/>
    <w:rsid w:val="00DA0C62"/>
    <w:rsid w:val="00DA479F"/>
    <w:rsid w:val="00DD3161"/>
    <w:rsid w:val="00DF7CDA"/>
    <w:rsid w:val="00E127A0"/>
    <w:rsid w:val="00E5356A"/>
    <w:rsid w:val="00E744B7"/>
    <w:rsid w:val="00E80753"/>
    <w:rsid w:val="00EA2010"/>
    <w:rsid w:val="00EB0E38"/>
    <w:rsid w:val="00F07655"/>
    <w:rsid w:val="00FB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40B8C"/>
  <w15:docId w15:val="{C73BDFA0-D14E-45D6-A740-8679BB13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66003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66003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8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0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rsid w:val="0066003B"/>
  </w:style>
  <w:style w:type="numbering" w:customStyle="1" w:styleId="1f1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9C031-3195-4FC1-815D-70B1BD1F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11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ARM-7</cp:lastModifiedBy>
  <cp:revision>129</cp:revision>
  <cp:lastPrinted>2025-06-16T05:17:00Z</cp:lastPrinted>
  <dcterms:created xsi:type="dcterms:W3CDTF">2025-07-05T09:37:00Z</dcterms:created>
  <dcterms:modified xsi:type="dcterms:W3CDTF">2025-07-25T09:39:00Z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